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BB" w:rsidRPr="004441EF" w:rsidRDefault="000943B3" w:rsidP="00F350BB">
      <w:pPr>
        <w:spacing w:after="0" w:line="240" w:lineRule="auto"/>
        <w:jc w:val="center"/>
        <w:rPr>
          <w:rFonts w:ascii="Trebuchet MS" w:eastAsia="Times New Roman" w:hAnsi="Trebuchet MS"/>
          <w:color w:val="548DD4"/>
          <w:sz w:val="24"/>
          <w:szCs w:val="26"/>
          <w:lang w:eastAsia="en-GB"/>
        </w:rPr>
      </w:pPr>
      <w:bookmarkStart w:id="0" w:name="_GoBack"/>
      <w:bookmarkEnd w:id="0"/>
      <w:r>
        <w:rPr>
          <w:rFonts w:ascii="Trebuchet MS" w:eastAsia="Times New Roman" w:hAnsi="Trebuchet MS"/>
          <w:color w:val="548DD4"/>
          <w:sz w:val="24"/>
          <w:szCs w:val="26"/>
          <w:lang w:eastAsia="en-GB"/>
        </w:rPr>
        <w:t>CAP and BCAP c</w:t>
      </w:r>
      <w:r w:rsidR="00F350BB" w:rsidRPr="004441EF">
        <w:rPr>
          <w:rFonts w:ascii="Trebuchet MS" w:eastAsia="Times New Roman" w:hAnsi="Trebuchet MS"/>
          <w:color w:val="548DD4"/>
          <w:sz w:val="24"/>
          <w:szCs w:val="26"/>
          <w:lang w:eastAsia="en-GB"/>
        </w:rPr>
        <w:t xml:space="preserve">onsultation on the sexual portrayal of under 18s in advertising </w:t>
      </w:r>
    </w:p>
    <w:p w:rsidR="00F350BB" w:rsidRPr="004441EF" w:rsidRDefault="00F350BB" w:rsidP="00F350BB">
      <w:pPr>
        <w:spacing w:after="0" w:line="240" w:lineRule="auto"/>
        <w:jc w:val="center"/>
        <w:rPr>
          <w:rFonts w:ascii="Trebuchet MS" w:eastAsia="Times New Roman" w:hAnsi="Trebuchet MS"/>
          <w:color w:val="548DD4"/>
          <w:sz w:val="24"/>
          <w:szCs w:val="26"/>
          <w:lang w:eastAsia="en-GB"/>
        </w:rPr>
      </w:pPr>
      <w:r w:rsidRPr="004441EF">
        <w:rPr>
          <w:rFonts w:ascii="Trebuchet MS" w:eastAsia="Times New Roman" w:hAnsi="Trebuchet MS"/>
          <w:color w:val="548DD4"/>
          <w:sz w:val="24"/>
          <w:szCs w:val="26"/>
          <w:lang w:eastAsia="en-GB"/>
        </w:rPr>
        <w:t xml:space="preserve">Girlguiding response </w:t>
      </w:r>
      <w:r w:rsidR="00EE2973" w:rsidRPr="004441EF">
        <w:rPr>
          <w:rFonts w:ascii="Trebuchet MS" w:eastAsia="Times New Roman" w:hAnsi="Trebuchet MS"/>
          <w:color w:val="548DD4"/>
          <w:sz w:val="24"/>
          <w:szCs w:val="26"/>
          <w:lang w:eastAsia="en-GB"/>
        </w:rPr>
        <w:t>(January 2017)</w:t>
      </w:r>
    </w:p>
    <w:p w:rsidR="00503127" w:rsidRPr="00F350BB" w:rsidRDefault="00F350BB" w:rsidP="00F350BB">
      <w:pPr>
        <w:spacing w:after="0" w:line="240" w:lineRule="auto"/>
        <w:rPr>
          <w:rFonts w:ascii="Trebuchet MS" w:hAnsi="Trebuchet MS"/>
          <w:sz w:val="20"/>
          <w:szCs w:val="20"/>
        </w:rPr>
      </w:pPr>
      <w:r w:rsidRPr="003267D2">
        <w:rPr>
          <w:rFonts w:ascii="Trebuchet MS" w:eastAsia="Times New Roman" w:hAnsi="Trebuchet MS"/>
          <w:b/>
          <w:color w:val="548DD4"/>
          <w:sz w:val="20"/>
          <w:szCs w:val="20"/>
          <w:lang w:eastAsia="en-GB"/>
        </w:rPr>
        <w:t>About Girlguiding</w:t>
      </w:r>
      <w:r>
        <w:rPr>
          <w:rFonts w:ascii="Trebuchet MS" w:eastAsia="Times New Roman" w:hAnsi="Trebuchet MS"/>
          <w:b/>
          <w:color w:val="548DD4"/>
          <w:sz w:val="20"/>
          <w:szCs w:val="20"/>
          <w:lang w:eastAsia="en-GB"/>
        </w:rPr>
        <w:t xml:space="preserve"> </w:t>
      </w:r>
    </w:p>
    <w:p w:rsidR="00503127" w:rsidRPr="007B520C" w:rsidRDefault="00503127" w:rsidP="00503127">
      <w:pPr>
        <w:spacing w:after="0"/>
        <w:rPr>
          <w:rFonts w:ascii="Trebuchet MS" w:hAnsi="Trebuchet MS"/>
        </w:rPr>
      </w:pPr>
    </w:p>
    <w:p w:rsidR="00503127" w:rsidRPr="007B520C" w:rsidRDefault="00503127" w:rsidP="00503127">
      <w:pPr>
        <w:pStyle w:val="ListParagraph"/>
        <w:numPr>
          <w:ilvl w:val="0"/>
          <w:numId w:val="1"/>
        </w:numPr>
        <w:spacing w:after="0" w:line="240" w:lineRule="auto"/>
        <w:rPr>
          <w:rFonts w:ascii="Trebuchet MS" w:hAnsi="Trebuchet MS"/>
        </w:rPr>
      </w:pPr>
      <w:r w:rsidRPr="007B520C">
        <w:rPr>
          <w:rFonts w:ascii="Trebuchet MS" w:hAnsi="Trebuchet MS"/>
        </w:rPr>
        <w:t xml:space="preserve">Girlguiding is the leading charity for girls and young women in the UK, with over 500,000 members. Thanks to the dedication and support of 100,000 amazing volunteers, we are active in every part of the UK, giving girls and young women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 We give them a space to have fun. We run Rainbows (5–7 years), Brownies (7–10 years), Guides (10–14 years) and The Senior Section (14–25 years). Registered Charity No 306016. </w:t>
      </w:r>
      <w:hyperlink r:id="rId9" w:history="1">
        <w:r w:rsidRPr="007B520C">
          <w:rPr>
            <w:rStyle w:val="Hyperlink"/>
            <w:rFonts w:ascii="Trebuchet MS" w:hAnsi="Trebuchet MS"/>
          </w:rPr>
          <w:t>www.girlguiding.org.uk</w:t>
        </w:r>
      </w:hyperlink>
      <w:r w:rsidRPr="007B520C">
        <w:rPr>
          <w:rFonts w:ascii="Trebuchet MS" w:hAnsi="Trebuchet MS"/>
        </w:rPr>
        <w:t xml:space="preserve">  </w:t>
      </w:r>
    </w:p>
    <w:p w:rsidR="00503127" w:rsidRPr="007B520C" w:rsidRDefault="00503127" w:rsidP="00503127">
      <w:pPr>
        <w:spacing w:after="0"/>
        <w:rPr>
          <w:rFonts w:ascii="Trebuchet MS" w:hAnsi="Trebuchet MS" w:cs="Arial"/>
        </w:rPr>
      </w:pPr>
    </w:p>
    <w:p w:rsidR="00503127" w:rsidRDefault="00F350BB" w:rsidP="00503127">
      <w:pPr>
        <w:spacing w:after="0"/>
        <w:rPr>
          <w:rFonts w:ascii="Trebuchet MS" w:eastAsia="Times New Roman" w:hAnsi="Trebuchet MS"/>
          <w:b/>
          <w:color w:val="548DD4"/>
          <w:sz w:val="20"/>
          <w:szCs w:val="20"/>
          <w:lang w:eastAsia="en-GB"/>
        </w:rPr>
      </w:pPr>
      <w:r>
        <w:rPr>
          <w:rFonts w:ascii="Trebuchet MS" w:eastAsia="Times New Roman" w:hAnsi="Trebuchet MS"/>
          <w:b/>
          <w:color w:val="548DD4"/>
          <w:sz w:val="20"/>
          <w:szCs w:val="20"/>
          <w:lang w:eastAsia="en-GB"/>
        </w:rPr>
        <w:t xml:space="preserve">About our evidence </w:t>
      </w:r>
    </w:p>
    <w:p w:rsidR="00F350BB" w:rsidRPr="007B520C" w:rsidRDefault="00F350BB" w:rsidP="00503127">
      <w:pPr>
        <w:spacing w:after="0"/>
        <w:rPr>
          <w:rFonts w:ascii="Trebuchet MS" w:hAnsi="Trebuchet MS" w:cs="Arial"/>
        </w:rPr>
      </w:pPr>
    </w:p>
    <w:p w:rsidR="00503127" w:rsidRPr="007B520C" w:rsidRDefault="00503127" w:rsidP="00503127">
      <w:pPr>
        <w:pStyle w:val="ListParagraph"/>
        <w:numPr>
          <w:ilvl w:val="0"/>
          <w:numId w:val="2"/>
        </w:numPr>
        <w:spacing w:after="0" w:line="240" w:lineRule="auto"/>
        <w:rPr>
          <w:rFonts w:ascii="Trebuchet MS" w:hAnsi="Trebuchet MS"/>
        </w:rPr>
      </w:pPr>
      <w:r w:rsidRPr="007B520C">
        <w:rPr>
          <w:rFonts w:ascii="Trebuchet MS" w:hAnsi="Trebuchet MS"/>
        </w:rPr>
        <w:t>Girlguiding’s submission focuses on evidence from our annual Girls’ Attitu</w:t>
      </w:r>
      <w:r w:rsidR="002F2B3F">
        <w:rPr>
          <w:rFonts w:ascii="Trebuchet MS" w:hAnsi="Trebuchet MS"/>
        </w:rPr>
        <w:t>des Survey</w:t>
      </w:r>
      <w:r w:rsidRPr="007B520C">
        <w:rPr>
          <w:rFonts w:ascii="Trebuchet MS" w:hAnsi="Trebuchet MS"/>
        </w:rPr>
        <w:t xml:space="preserve"> – the largest survey of girls and young women</w:t>
      </w:r>
      <w:r w:rsidR="00002AF1">
        <w:rPr>
          <w:rFonts w:ascii="Trebuchet MS" w:hAnsi="Trebuchet MS"/>
        </w:rPr>
        <w:t xml:space="preserve"> </w:t>
      </w:r>
      <w:r w:rsidR="00002AF1" w:rsidRPr="00DA3DE6">
        <w:rPr>
          <w:rFonts w:ascii="Trebuchet MS" w:hAnsi="Trebuchet MS"/>
        </w:rPr>
        <w:t>in the UK</w:t>
      </w:r>
      <w:r w:rsidR="00A4523F">
        <w:rPr>
          <w:rFonts w:ascii="Trebuchet MS" w:hAnsi="Trebuchet MS"/>
        </w:rPr>
        <w:t xml:space="preserve"> –</w:t>
      </w:r>
      <w:r w:rsidRPr="007B520C">
        <w:rPr>
          <w:rFonts w:ascii="Trebuchet MS" w:hAnsi="Trebuchet MS"/>
        </w:rPr>
        <w:t xml:space="preserve"> which gathers the views and opinions of over 1,600 girls and young women </w:t>
      </w:r>
      <w:r w:rsidR="00002AF1">
        <w:rPr>
          <w:rFonts w:ascii="Trebuchet MS" w:hAnsi="Trebuchet MS"/>
        </w:rPr>
        <w:t>throughout the country</w:t>
      </w:r>
      <w:r w:rsidRPr="007B520C">
        <w:rPr>
          <w:rFonts w:ascii="Trebuchet MS" w:hAnsi="Trebuchet MS"/>
        </w:rPr>
        <w:t xml:space="preserve"> aged 7 to 21, from inside and outside guiding.</w:t>
      </w:r>
      <w:r w:rsidR="00267182" w:rsidRPr="007B520C">
        <w:rPr>
          <w:rFonts w:ascii="Trebuchet MS" w:hAnsi="Trebuchet MS"/>
        </w:rPr>
        <w:t xml:space="preserve"> For more information and data o</w:t>
      </w:r>
      <w:r w:rsidRPr="007B520C">
        <w:rPr>
          <w:rFonts w:ascii="Trebuchet MS" w:hAnsi="Trebuchet MS"/>
        </w:rPr>
        <w:t xml:space="preserve">n the latest and previous reports please see </w:t>
      </w:r>
      <w:hyperlink r:id="rId10" w:history="1">
        <w:r w:rsidRPr="007B520C">
          <w:rPr>
            <w:rStyle w:val="Hyperlink"/>
            <w:rFonts w:ascii="Trebuchet MS" w:hAnsi="Trebuchet MS"/>
          </w:rPr>
          <w:t>www.girlguiding.org.uk/girlsattitudes</w:t>
        </w:r>
      </w:hyperlink>
      <w:r w:rsidRPr="007B520C">
        <w:rPr>
          <w:rStyle w:val="Hyperlink"/>
          <w:rFonts w:ascii="Trebuchet MS" w:hAnsi="Trebuchet MS"/>
        </w:rPr>
        <w:t>.</w:t>
      </w:r>
      <w:r w:rsidRPr="007B520C">
        <w:rPr>
          <w:rFonts w:ascii="Trebuchet MS" w:hAnsi="Trebuchet MS"/>
        </w:rPr>
        <w:t xml:space="preserve"> </w:t>
      </w:r>
    </w:p>
    <w:p w:rsidR="00503127" w:rsidRPr="007B520C" w:rsidRDefault="00503127" w:rsidP="00503127">
      <w:pPr>
        <w:pStyle w:val="ListParagraph"/>
        <w:spacing w:after="0" w:line="240" w:lineRule="auto"/>
        <w:ind w:left="360"/>
        <w:rPr>
          <w:rFonts w:ascii="Trebuchet MS" w:hAnsi="Trebuchet MS"/>
        </w:rPr>
      </w:pPr>
    </w:p>
    <w:p w:rsidR="00503127" w:rsidRPr="007B520C" w:rsidRDefault="00503127" w:rsidP="00503127">
      <w:pPr>
        <w:pStyle w:val="ListParagraph"/>
        <w:numPr>
          <w:ilvl w:val="0"/>
          <w:numId w:val="2"/>
        </w:numPr>
        <w:spacing w:after="0" w:line="240" w:lineRule="auto"/>
        <w:rPr>
          <w:rFonts w:ascii="Trebuchet MS" w:hAnsi="Trebuchet MS"/>
        </w:rPr>
      </w:pPr>
      <w:r w:rsidRPr="007B520C">
        <w:rPr>
          <w:rFonts w:ascii="Trebuchet MS" w:hAnsi="Trebuchet MS"/>
        </w:rPr>
        <w:t xml:space="preserve">Girlguiding’s response is also influenced by the </w:t>
      </w:r>
      <w:r w:rsidRPr="0000256B">
        <w:rPr>
          <w:rFonts w:ascii="Trebuchet MS" w:hAnsi="Trebuchet MS"/>
          <w:i/>
        </w:rPr>
        <w:t>Girls Matter</w:t>
      </w:r>
      <w:r w:rsidRPr="007B520C">
        <w:rPr>
          <w:rFonts w:ascii="Trebuchet MS" w:hAnsi="Trebuchet MS"/>
        </w:rPr>
        <w:t xml:space="preserve"> campaign – Girlguiding’s member-led campaign that profiles girls' and young women's calls for change </w:t>
      </w:r>
      <w:hyperlink r:id="rId11" w:history="1">
        <w:r w:rsidRPr="007B520C">
          <w:rPr>
            <w:rStyle w:val="Hyperlink"/>
            <w:rFonts w:ascii="Trebuchet MS" w:hAnsi="Trebuchet MS"/>
          </w:rPr>
          <w:t>http://new.girlguiding.org.uk/report</w:t>
        </w:r>
      </w:hyperlink>
      <w:r w:rsidRPr="007B520C">
        <w:rPr>
          <w:rFonts w:ascii="Trebuchet MS" w:hAnsi="Trebuchet MS"/>
        </w:rPr>
        <w:t xml:space="preserve">  </w:t>
      </w:r>
    </w:p>
    <w:p w:rsidR="00503127" w:rsidRPr="007B520C" w:rsidRDefault="00503127" w:rsidP="00503127">
      <w:pPr>
        <w:pStyle w:val="ListParagraph"/>
        <w:rPr>
          <w:rFonts w:ascii="Trebuchet MS" w:hAnsi="Trebuchet MS"/>
        </w:rPr>
      </w:pPr>
    </w:p>
    <w:p w:rsidR="00CA18D6" w:rsidRDefault="00CA18D6" w:rsidP="009956B5">
      <w:pPr>
        <w:pStyle w:val="ListParagraph"/>
        <w:numPr>
          <w:ilvl w:val="0"/>
          <w:numId w:val="2"/>
        </w:numPr>
        <w:spacing w:after="0" w:line="240" w:lineRule="auto"/>
        <w:rPr>
          <w:rFonts w:ascii="Trebuchet MS" w:hAnsi="Trebuchet MS"/>
        </w:rPr>
      </w:pPr>
      <w:r>
        <w:rPr>
          <w:rFonts w:ascii="Trebuchet MS" w:hAnsi="Trebuchet MS"/>
        </w:rPr>
        <w:t xml:space="preserve">We also made use of our </w:t>
      </w:r>
      <w:r w:rsidR="009956B5">
        <w:rPr>
          <w:rFonts w:ascii="Trebuchet MS" w:hAnsi="Trebuchet MS"/>
        </w:rPr>
        <w:t>201</w:t>
      </w:r>
      <w:r w:rsidR="006B2BD1">
        <w:rPr>
          <w:rFonts w:ascii="Trebuchet MS" w:hAnsi="Trebuchet MS"/>
        </w:rPr>
        <w:t>6</w:t>
      </w:r>
      <w:r w:rsidR="009956B5">
        <w:rPr>
          <w:rFonts w:ascii="Trebuchet MS" w:hAnsi="Trebuchet MS"/>
        </w:rPr>
        <w:t xml:space="preserve"> </w:t>
      </w:r>
      <w:r>
        <w:rPr>
          <w:rFonts w:ascii="Trebuchet MS" w:hAnsi="Trebuchet MS"/>
        </w:rPr>
        <w:t xml:space="preserve">qualitative research report, </w:t>
      </w:r>
      <w:r w:rsidRPr="00BF4705">
        <w:rPr>
          <w:rFonts w:ascii="Trebuchet MS" w:hAnsi="Trebuchet MS"/>
          <w:i/>
          <w:sz w:val="20"/>
          <w:szCs w:val="20"/>
        </w:rPr>
        <w:t>Girls’ Wellbeing Explored – Understanding Pressures and Resilience</w:t>
      </w:r>
      <w:r>
        <w:rPr>
          <w:rFonts w:ascii="Trebuchet MS" w:hAnsi="Trebuchet MS"/>
          <w:i/>
          <w:sz w:val="20"/>
          <w:szCs w:val="20"/>
        </w:rPr>
        <w:t xml:space="preserve">, </w:t>
      </w:r>
      <w:r>
        <w:rPr>
          <w:rFonts w:ascii="Trebuchet MS" w:hAnsi="Trebuchet MS"/>
          <w:sz w:val="20"/>
          <w:szCs w:val="20"/>
        </w:rPr>
        <w:t>which explores the pressures faced by girls and young women and the impact of these on their emotional wellbeing and mental health.</w:t>
      </w:r>
      <w:r w:rsidR="009956B5" w:rsidRPr="009956B5">
        <w:t xml:space="preserve"> </w:t>
      </w:r>
      <w:hyperlink r:id="rId12" w:history="1">
        <w:r w:rsidR="009956B5" w:rsidRPr="00777ACC">
          <w:rPr>
            <w:rStyle w:val="Hyperlink"/>
            <w:rFonts w:ascii="Trebuchet MS" w:hAnsi="Trebuchet MS"/>
            <w:sz w:val="20"/>
            <w:szCs w:val="20"/>
          </w:rPr>
          <w:t>https://www.girlguiding.org.uk/social-action-advocacy-and-campaigns/research/mental-well-being/</w:t>
        </w:r>
      </w:hyperlink>
      <w:r w:rsidR="009956B5">
        <w:rPr>
          <w:rFonts w:ascii="Trebuchet MS" w:hAnsi="Trebuchet MS"/>
          <w:sz w:val="20"/>
          <w:szCs w:val="20"/>
        </w:rPr>
        <w:t xml:space="preserve"> </w:t>
      </w:r>
    </w:p>
    <w:p w:rsidR="00CA18D6" w:rsidRPr="00CA18D6" w:rsidRDefault="00CA18D6" w:rsidP="00CA18D6">
      <w:pPr>
        <w:pStyle w:val="ListParagraph"/>
        <w:rPr>
          <w:rFonts w:ascii="Trebuchet MS" w:hAnsi="Trebuchet MS"/>
        </w:rPr>
      </w:pPr>
    </w:p>
    <w:p w:rsidR="00503127" w:rsidRPr="007B520C" w:rsidRDefault="00267182" w:rsidP="00503127">
      <w:pPr>
        <w:pStyle w:val="ListParagraph"/>
        <w:numPr>
          <w:ilvl w:val="0"/>
          <w:numId w:val="2"/>
        </w:numPr>
        <w:spacing w:after="0" w:line="240" w:lineRule="auto"/>
        <w:rPr>
          <w:rFonts w:ascii="Trebuchet MS" w:hAnsi="Trebuchet MS"/>
        </w:rPr>
      </w:pPr>
      <w:r w:rsidRPr="007B520C">
        <w:rPr>
          <w:rFonts w:ascii="Trebuchet MS" w:hAnsi="Trebuchet MS"/>
        </w:rPr>
        <w:t>In addition, o</w:t>
      </w:r>
      <w:r w:rsidR="00503127" w:rsidRPr="007B520C">
        <w:rPr>
          <w:rFonts w:ascii="Trebuchet MS" w:hAnsi="Trebuchet MS"/>
        </w:rPr>
        <w:t xml:space="preserve">ur response includes quotes from members of </w:t>
      </w:r>
      <w:r w:rsidR="00A4523F">
        <w:rPr>
          <w:rFonts w:ascii="Trebuchet MS" w:hAnsi="Trebuchet MS"/>
        </w:rPr>
        <w:t>our Girlguiding Advocate panel –</w:t>
      </w:r>
      <w:r w:rsidR="00503127" w:rsidRPr="007B520C">
        <w:rPr>
          <w:rFonts w:ascii="Trebuchet MS" w:hAnsi="Trebuchet MS"/>
        </w:rPr>
        <w:t xml:space="preserve"> a platform for girls to use their voices and seek change at the highest levels. Our Advocates are a group of 18 Girlguiding members aged 14 to 25</w:t>
      </w:r>
      <w:r w:rsidR="00002AF1">
        <w:rPr>
          <w:rFonts w:ascii="Trebuchet MS" w:hAnsi="Trebuchet MS"/>
        </w:rPr>
        <w:t xml:space="preserve"> who</w:t>
      </w:r>
      <w:r w:rsidR="00503127" w:rsidRPr="007B520C">
        <w:rPr>
          <w:rFonts w:ascii="Trebuchet MS" w:hAnsi="Trebuchet MS"/>
        </w:rPr>
        <w:t xml:space="preserve"> lead the direction of Girlguiding's advocacy and research.</w:t>
      </w:r>
    </w:p>
    <w:p w:rsidR="00503127" w:rsidRPr="007B520C" w:rsidRDefault="00503127" w:rsidP="00AE6468">
      <w:pPr>
        <w:spacing w:after="0"/>
        <w:rPr>
          <w:rFonts w:ascii="Trebuchet MS" w:hAnsi="Trebuchet MS" w:cs="Arial"/>
          <w:b/>
          <w:u w:val="single"/>
        </w:rPr>
      </w:pPr>
    </w:p>
    <w:p w:rsidR="00CE1426" w:rsidRDefault="00F350BB" w:rsidP="00AE6468">
      <w:pPr>
        <w:spacing w:after="0"/>
        <w:rPr>
          <w:rFonts w:ascii="Trebuchet MS" w:eastAsia="Times New Roman" w:hAnsi="Trebuchet MS"/>
          <w:b/>
          <w:color w:val="548DD4"/>
          <w:sz w:val="20"/>
          <w:szCs w:val="20"/>
          <w:lang w:eastAsia="en-GB"/>
        </w:rPr>
      </w:pPr>
      <w:r>
        <w:rPr>
          <w:rFonts w:ascii="Trebuchet MS" w:eastAsia="Times New Roman" w:hAnsi="Trebuchet MS"/>
          <w:b/>
          <w:color w:val="548DD4"/>
          <w:sz w:val="20"/>
          <w:szCs w:val="20"/>
          <w:lang w:eastAsia="en-GB"/>
        </w:rPr>
        <w:t>Overview</w:t>
      </w:r>
      <w:r w:rsidR="00DD40CE">
        <w:rPr>
          <w:rFonts w:ascii="Trebuchet MS" w:eastAsia="Times New Roman" w:hAnsi="Trebuchet MS"/>
          <w:b/>
          <w:color w:val="548DD4"/>
          <w:sz w:val="20"/>
          <w:szCs w:val="20"/>
          <w:lang w:eastAsia="en-GB"/>
        </w:rPr>
        <w:t xml:space="preserve"> </w:t>
      </w:r>
    </w:p>
    <w:p w:rsidR="00F350BB" w:rsidRPr="007B520C" w:rsidRDefault="00F350BB" w:rsidP="00AE6468">
      <w:pPr>
        <w:spacing w:after="0"/>
        <w:rPr>
          <w:rFonts w:ascii="Trebuchet MS" w:hAnsi="Trebuchet MS" w:cs="Arial"/>
        </w:rPr>
      </w:pPr>
    </w:p>
    <w:p w:rsidR="000F3FA3" w:rsidRPr="00F50BEC" w:rsidRDefault="006B2118" w:rsidP="00F50BEC">
      <w:pPr>
        <w:pStyle w:val="ListParagraph"/>
        <w:numPr>
          <w:ilvl w:val="0"/>
          <w:numId w:val="2"/>
        </w:numPr>
        <w:spacing w:after="0"/>
        <w:rPr>
          <w:rFonts w:ascii="Trebuchet MS" w:hAnsi="Trebuchet MS" w:cs="Arial"/>
        </w:rPr>
      </w:pPr>
      <w:r w:rsidRPr="00F50BEC">
        <w:rPr>
          <w:rFonts w:ascii="Trebuchet MS" w:hAnsi="Trebuchet MS" w:cs="Arial"/>
        </w:rPr>
        <w:t>Girlguiding welcomes CAP and BCAP’s proposal to extend current rules prohibiting the sexual portrayal of children in adverts from those under 16 to those under 18.</w:t>
      </w:r>
      <w:r w:rsidR="00CE1426" w:rsidRPr="00F50BEC">
        <w:rPr>
          <w:rFonts w:ascii="Trebuchet MS" w:hAnsi="Trebuchet MS" w:cs="Arial"/>
        </w:rPr>
        <w:t xml:space="preserve"> </w:t>
      </w:r>
      <w:r w:rsidR="00F777F5" w:rsidRPr="00F50BEC">
        <w:rPr>
          <w:rFonts w:ascii="Trebuchet MS" w:hAnsi="Trebuchet MS" w:cs="Arial"/>
        </w:rPr>
        <w:t>Our research tells us that girls feel that there is too much female nudity in advertising and that the media too o</w:t>
      </w:r>
      <w:r w:rsidR="004441EF">
        <w:rPr>
          <w:rFonts w:ascii="Trebuchet MS" w:hAnsi="Trebuchet MS" w:cs="Arial"/>
        </w:rPr>
        <w:t>ften shows women as sex objects,</w:t>
      </w:r>
      <w:r w:rsidR="00F777F5" w:rsidRPr="00F50BEC">
        <w:rPr>
          <w:rFonts w:ascii="Trebuchet MS" w:hAnsi="Trebuchet MS" w:cs="Arial"/>
        </w:rPr>
        <w:t xml:space="preserve"> which </w:t>
      </w:r>
      <w:r w:rsidR="00431763">
        <w:rPr>
          <w:rFonts w:ascii="Trebuchet MS" w:hAnsi="Trebuchet MS" w:cs="Arial"/>
        </w:rPr>
        <w:t>can make</w:t>
      </w:r>
      <w:r w:rsidR="00431763" w:rsidRPr="00F50BEC">
        <w:rPr>
          <w:rFonts w:ascii="Trebuchet MS" w:hAnsi="Trebuchet MS" w:cs="Arial"/>
        </w:rPr>
        <w:t xml:space="preserve"> </w:t>
      </w:r>
      <w:r w:rsidR="00F777F5" w:rsidRPr="00F50BEC">
        <w:rPr>
          <w:rFonts w:ascii="Trebuchet MS" w:hAnsi="Trebuchet MS" w:cs="Arial"/>
        </w:rPr>
        <w:t xml:space="preserve">them feel disempowered. </w:t>
      </w:r>
      <w:r w:rsidR="00D83CFE" w:rsidRPr="00F50BEC">
        <w:rPr>
          <w:rFonts w:ascii="Trebuchet MS" w:hAnsi="Trebuchet MS" w:cs="Arial"/>
        </w:rPr>
        <w:t>Girls tell us</w:t>
      </w:r>
      <w:r w:rsidR="00F777F5" w:rsidRPr="00F50BEC">
        <w:rPr>
          <w:rFonts w:ascii="Trebuchet MS" w:hAnsi="Trebuchet MS" w:cs="Arial"/>
        </w:rPr>
        <w:t xml:space="preserve"> they would like to see fewer sexualised images of women of any age, but that this is partic</w:t>
      </w:r>
      <w:r w:rsidR="00821244">
        <w:rPr>
          <w:rFonts w:ascii="Trebuchet MS" w:hAnsi="Trebuchet MS" w:cs="Arial"/>
        </w:rPr>
        <w:t xml:space="preserve">ularly important when the model or </w:t>
      </w:r>
      <w:r w:rsidR="00F777F5" w:rsidRPr="00F50BEC">
        <w:rPr>
          <w:rFonts w:ascii="Trebuchet MS" w:hAnsi="Trebuchet MS" w:cs="Arial"/>
        </w:rPr>
        <w:t xml:space="preserve">actor is/appears to be under 18. </w:t>
      </w:r>
      <w:r w:rsidR="00D83CFE" w:rsidRPr="00F50BEC">
        <w:rPr>
          <w:rFonts w:ascii="Trebuchet MS" w:hAnsi="Trebuchet MS" w:cs="Arial"/>
        </w:rPr>
        <w:t>They</w:t>
      </w:r>
      <w:r w:rsidR="00F777F5" w:rsidRPr="00F50BEC">
        <w:rPr>
          <w:rFonts w:ascii="Trebuchet MS" w:hAnsi="Trebuchet MS" w:cs="Arial"/>
        </w:rPr>
        <w:t xml:space="preserve"> also feel that the abundance of sexualised images of women has an extremely negative impact on girls’ body confidence and contributes to a culture in </w:t>
      </w:r>
      <w:r w:rsidR="00F777F5" w:rsidRPr="00F50BEC">
        <w:rPr>
          <w:rFonts w:ascii="Trebuchet MS" w:hAnsi="Trebuchet MS" w:cs="Arial"/>
        </w:rPr>
        <w:lastRenderedPageBreak/>
        <w:t xml:space="preserve">which women are valued more for </w:t>
      </w:r>
      <w:r w:rsidR="00431763">
        <w:rPr>
          <w:rFonts w:ascii="Trebuchet MS" w:hAnsi="Trebuchet MS" w:cs="Arial"/>
        </w:rPr>
        <w:t xml:space="preserve">their </w:t>
      </w:r>
      <w:r w:rsidR="00F777F5" w:rsidRPr="00F50BEC">
        <w:rPr>
          <w:rFonts w:ascii="Trebuchet MS" w:hAnsi="Trebuchet MS" w:cs="Arial"/>
        </w:rPr>
        <w:t xml:space="preserve">appearance than ability and </w:t>
      </w:r>
      <w:r w:rsidR="00002AF1">
        <w:rPr>
          <w:rFonts w:ascii="Trebuchet MS" w:hAnsi="Trebuchet MS" w:cs="Arial"/>
        </w:rPr>
        <w:t xml:space="preserve">in which </w:t>
      </w:r>
      <w:r w:rsidR="00F777F5" w:rsidRPr="00F50BEC">
        <w:rPr>
          <w:rFonts w:ascii="Trebuchet MS" w:hAnsi="Trebuchet MS" w:cs="Arial"/>
        </w:rPr>
        <w:t>sexism and harassment are frequently normalised. Unsurprisingly, girls tell us that such pressures are having a hugely negative impact on their emotional wellbeing and mental health. Girlguiding believes that this cannot and must not continue.</w:t>
      </w:r>
      <w:r w:rsidR="00D83CFE" w:rsidRPr="00F50BEC">
        <w:rPr>
          <w:rFonts w:ascii="Trebuchet MS" w:hAnsi="Trebuchet MS" w:cs="Arial"/>
        </w:rPr>
        <w:t xml:space="preserve"> </w:t>
      </w:r>
    </w:p>
    <w:p w:rsidR="00D83CFE" w:rsidRPr="007B520C" w:rsidRDefault="00D83CFE" w:rsidP="00AE6468">
      <w:pPr>
        <w:spacing w:after="0"/>
        <w:rPr>
          <w:rFonts w:ascii="Trebuchet MS" w:hAnsi="Trebuchet MS" w:cs="Arial"/>
        </w:rPr>
      </w:pPr>
    </w:p>
    <w:p w:rsidR="00D83CFE" w:rsidRPr="007B520C" w:rsidRDefault="00D83CFE" w:rsidP="001A321C">
      <w:pPr>
        <w:spacing w:after="0"/>
        <w:rPr>
          <w:rFonts w:ascii="Trebuchet MS" w:hAnsi="Trebuchet MS" w:cs="Arial"/>
        </w:rPr>
      </w:pPr>
      <w:r w:rsidRPr="007B520C">
        <w:rPr>
          <w:rFonts w:ascii="Trebuchet MS" w:hAnsi="Trebuchet MS" w:cs="Arial"/>
          <w:i/>
        </w:rPr>
        <w:t>‘We need… changes in advertising and the media to stop sexualising women…’</w:t>
      </w:r>
      <w:r w:rsidRPr="007B520C">
        <w:rPr>
          <w:rFonts w:ascii="Trebuchet MS" w:hAnsi="Trebuchet MS" w:cs="Arial"/>
        </w:rPr>
        <w:t xml:space="preserve"> </w:t>
      </w:r>
      <w:r w:rsidR="00935A24">
        <w:rPr>
          <w:rFonts w:ascii="Trebuchet MS" w:hAnsi="Trebuchet MS" w:cs="Arial"/>
        </w:rPr>
        <w:t>(</w:t>
      </w:r>
      <w:r w:rsidRPr="007B520C">
        <w:rPr>
          <w:rFonts w:ascii="Trebuchet MS" w:hAnsi="Trebuchet MS" w:cs="Arial"/>
        </w:rPr>
        <w:t>Girls’ Attitudes Survey participant</w:t>
      </w:r>
      <w:r w:rsidR="00935A24">
        <w:rPr>
          <w:rFonts w:ascii="Trebuchet MS" w:hAnsi="Trebuchet MS" w:cs="Arial"/>
        </w:rPr>
        <w:t>)</w:t>
      </w:r>
    </w:p>
    <w:p w:rsidR="00D83CFE" w:rsidRPr="007B520C" w:rsidRDefault="00D83CFE" w:rsidP="00AE6468">
      <w:pPr>
        <w:spacing w:after="0"/>
        <w:rPr>
          <w:rFonts w:ascii="Trebuchet MS" w:hAnsi="Trebuchet MS" w:cs="Arial"/>
        </w:rPr>
      </w:pPr>
    </w:p>
    <w:p w:rsidR="00B44F65" w:rsidRDefault="001C0C8C" w:rsidP="00F50BEC">
      <w:pPr>
        <w:spacing w:after="0"/>
        <w:ind w:left="360"/>
        <w:rPr>
          <w:rFonts w:ascii="Trebuchet MS" w:hAnsi="Trebuchet MS" w:cs="Arial"/>
        </w:rPr>
      </w:pPr>
      <w:r w:rsidRPr="007B520C">
        <w:rPr>
          <w:rFonts w:ascii="Trebuchet MS" w:hAnsi="Trebuchet MS" w:cs="Arial"/>
        </w:rPr>
        <w:t>Girlguiding is</w:t>
      </w:r>
      <w:r w:rsidR="00CE1426" w:rsidRPr="007B520C">
        <w:rPr>
          <w:rFonts w:ascii="Trebuchet MS" w:hAnsi="Trebuchet MS" w:cs="Arial"/>
        </w:rPr>
        <w:t xml:space="preserve"> </w:t>
      </w:r>
      <w:r w:rsidR="00AE6468" w:rsidRPr="007B520C">
        <w:rPr>
          <w:rFonts w:ascii="Trebuchet MS" w:hAnsi="Trebuchet MS" w:cs="Arial"/>
        </w:rPr>
        <w:t>particularly wel</w:t>
      </w:r>
      <w:r w:rsidR="00267A47">
        <w:rPr>
          <w:rFonts w:ascii="Trebuchet MS" w:hAnsi="Trebuchet MS" w:cs="Arial"/>
        </w:rPr>
        <w:t>l-placed to respond to this</w:t>
      </w:r>
      <w:r w:rsidR="00AE6468" w:rsidRPr="007B520C">
        <w:rPr>
          <w:rFonts w:ascii="Trebuchet MS" w:hAnsi="Trebuchet MS" w:cs="Arial"/>
        </w:rPr>
        <w:t xml:space="preserve"> consultation due</w:t>
      </w:r>
      <w:r w:rsidR="00F030D0">
        <w:rPr>
          <w:rFonts w:ascii="Trebuchet MS" w:hAnsi="Trebuchet MS" w:cs="Arial"/>
        </w:rPr>
        <w:t xml:space="preserve"> to</w:t>
      </w:r>
      <w:r w:rsidR="00AE6468" w:rsidRPr="007B520C">
        <w:rPr>
          <w:rFonts w:ascii="Trebuchet MS" w:hAnsi="Trebuchet MS" w:cs="Arial"/>
        </w:rPr>
        <w:t xml:space="preserve"> </w:t>
      </w:r>
      <w:r w:rsidR="00CE1426" w:rsidRPr="007B520C">
        <w:rPr>
          <w:rFonts w:ascii="Trebuchet MS" w:hAnsi="Trebuchet MS" w:cs="Arial"/>
        </w:rPr>
        <w:t>our</w:t>
      </w:r>
      <w:r w:rsidR="00AE6468" w:rsidRPr="007B520C">
        <w:rPr>
          <w:rFonts w:ascii="Trebuchet MS" w:hAnsi="Trebuchet MS" w:cs="Arial"/>
        </w:rPr>
        <w:t xml:space="preserve"> extensive research and campaign activities in this area.</w:t>
      </w:r>
      <w:r w:rsidR="00926A79" w:rsidRPr="007B520C">
        <w:rPr>
          <w:rFonts w:ascii="Trebuchet MS" w:hAnsi="Trebuchet MS" w:cs="Arial"/>
        </w:rPr>
        <w:t xml:space="preserve"> O</w:t>
      </w:r>
      <w:r w:rsidR="00AE6468" w:rsidRPr="007B520C">
        <w:rPr>
          <w:rFonts w:ascii="Trebuchet MS" w:hAnsi="Trebuchet MS" w:cs="Arial"/>
        </w:rPr>
        <w:t xml:space="preserve">ur Girls’ </w:t>
      </w:r>
      <w:r w:rsidR="006B2118" w:rsidRPr="007B520C">
        <w:rPr>
          <w:rFonts w:ascii="Trebuchet MS" w:hAnsi="Trebuchet MS" w:cs="Arial"/>
        </w:rPr>
        <w:t xml:space="preserve">Attitudes </w:t>
      </w:r>
      <w:r w:rsidR="004D3817">
        <w:rPr>
          <w:rFonts w:ascii="Trebuchet MS" w:hAnsi="Trebuchet MS" w:cs="Arial"/>
        </w:rPr>
        <w:t>Survey</w:t>
      </w:r>
      <w:r w:rsidR="006B2118" w:rsidRPr="007B520C">
        <w:rPr>
          <w:rFonts w:ascii="Trebuchet MS" w:hAnsi="Trebuchet MS" w:cs="Arial"/>
        </w:rPr>
        <w:t xml:space="preserve"> </w:t>
      </w:r>
      <w:r w:rsidR="00C43B18">
        <w:rPr>
          <w:rFonts w:ascii="Trebuchet MS" w:hAnsi="Trebuchet MS" w:cs="Arial"/>
        </w:rPr>
        <w:t xml:space="preserve">has </w:t>
      </w:r>
      <w:r w:rsidR="006B2118" w:rsidRPr="007B520C">
        <w:rPr>
          <w:rFonts w:ascii="Trebuchet MS" w:hAnsi="Trebuchet MS" w:cs="Arial"/>
        </w:rPr>
        <w:t>included</w:t>
      </w:r>
      <w:r w:rsidR="00AE6468" w:rsidRPr="007B520C">
        <w:rPr>
          <w:rFonts w:ascii="Trebuchet MS" w:hAnsi="Trebuchet MS" w:cs="Arial"/>
        </w:rPr>
        <w:t xml:space="preserve"> questions on the sexualised portrayal of girls and wom</w:t>
      </w:r>
      <w:r w:rsidR="00C56B03" w:rsidRPr="007B520C">
        <w:rPr>
          <w:rFonts w:ascii="Trebuchet MS" w:hAnsi="Trebuchet MS" w:cs="Arial"/>
        </w:rPr>
        <w:t xml:space="preserve">en in the media </w:t>
      </w:r>
      <w:r w:rsidR="00C43B18">
        <w:rPr>
          <w:rFonts w:ascii="Trebuchet MS" w:hAnsi="Trebuchet MS" w:cs="Arial"/>
        </w:rPr>
        <w:t xml:space="preserve">over the years </w:t>
      </w:r>
      <w:r w:rsidR="00C56B03" w:rsidRPr="007B520C">
        <w:rPr>
          <w:rFonts w:ascii="Trebuchet MS" w:hAnsi="Trebuchet MS" w:cs="Arial"/>
        </w:rPr>
        <w:t xml:space="preserve">and we have actively called for advertisers to address the </w:t>
      </w:r>
      <w:r w:rsidR="00C43B18">
        <w:rPr>
          <w:rFonts w:ascii="Trebuchet MS" w:hAnsi="Trebuchet MS" w:cs="Arial"/>
        </w:rPr>
        <w:t xml:space="preserve">unfair and unequal </w:t>
      </w:r>
      <w:r w:rsidR="00C56B03" w:rsidRPr="007B520C">
        <w:rPr>
          <w:rFonts w:ascii="Trebuchet MS" w:hAnsi="Trebuchet MS" w:cs="Arial"/>
        </w:rPr>
        <w:t>representation of girls and young women since 2007.</w:t>
      </w:r>
      <w:r w:rsidR="00596954">
        <w:rPr>
          <w:rFonts w:ascii="Trebuchet MS" w:hAnsi="Trebuchet MS" w:cs="Arial"/>
        </w:rPr>
        <w:t xml:space="preserve"> </w:t>
      </w:r>
      <w:r w:rsidR="008E6932">
        <w:rPr>
          <w:rFonts w:ascii="Trebuchet MS" w:hAnsi="Trebuchet MS" w:cs="Arial"/>
        </w:rPr>
        <w:t xml:space="preserve">Our report published in that year, </w:t>
      </w:r>
      <w:r w:rsidR="008E6932" w:rsidRPr="00451D5F">
        <w:rPr>
          <w:rFonts w:ascii="Trebuchet MS" w:hAnsi="Trebuchet MS" w:cs="Arial"/>
          <w:i/>
        </w:rPr>
        <w:t>Under 10 and under pressure</w:t>
      </w:r>
      <w:r w:rsidR="008E6932">
        <w:rPr>
          <w:rFonts w:ascii="Trebuchet MS" w:hAnsi="Trebuchet MS" w:cs="Arial"/>
        </w:rPr>
        <w:t>, examined girls</w:t>
      </w:r>
      <w:r w:rsidR="006B228D">
        <w:rPr>
          <w:rFonts w:ascii="Trebuchet MS" w:hAnsi="Trebuchet MS" w:cs="Arial"/>
        </w:rPr>
        <w:t>’</w:t>
      </w:r>
      <w:r w:rsidR="008E6932">
        <w:rPr>
          <w:rFonts w:ascii="Trebuchet MS" w:hAnsi="Trebuchet MS" w:cs="Arial"/>
        </w:rPr>
        <w:t xml:space="preserve"> perception of body image.</w:t>
      </w:r>
      <w:r w:rsidR="00C56B03" w:rsidRPr="007B520C">
        <w:rPr>
          <w:rFonts w:ascii="Trebuchet MS" w:hAnsi="Trebuchet MS" w:cs="Arial"/>
        </w:rPr>
        <w:t xml:space="preserve"> </w:t>
      </w:r>
      <w:r w:rsidR="00E05424" w:rsidRPr="007B520C">
        <w:rPr>
          <w:rFonts w:ascii="Trebuchet MS" w:hAnsi="Trebuchet MS" w:cs="Arial"/>
        </w:rPr>
        <w:t>In</w:t>
      </w:r>
      <w:r w:rsidR="00C56B03" w:rsidRPr="007B520C">
        <w:rPr>
          <w:rFonts w:ascii="Trebuchet MS" w:hAnsi="Trebuchet MS" w:cs="Arial"/>
        </w:rPr>
        <w:t xml:space="preserve"> 2010 we campaigned to introduce compulsory labelling to distinguish betwee</w:t>
      </w:r>
      <w:r w:rsidR="001B32BC">
        <w:rPr>
          <w:rFonts w:ascii="Trebuchet MS" w:hAnsi="Trebuchet MS" w:cs="Arial"/>
        </w:rPr>
        <w:t>n airbrushed and natural images</w:t>
      </w:r>
      <w:r w:rsidR="00C56B03" w:rsidRPr="007B520C">
        <w:rPr>
          <w:rFonts w:ascii="Trebuchet MS" w:hAnsi="Trebuchet MS" w:cs="Arial"/>
        </w:rPr>
        <w:t xml:space="preserve"> and</w:t>
      </w:r>
      <w:r w:rsidR="001B32BC">
        <w:rPr>
          <w:rFonts w:ascii="Trebuchet MS" w:hAnsi="Trebuchet MS" w:cs="Arial"/>
        </w:rPr>
        <w:t>,</w:t>
      </w:r>
      <w:r w:rsidR="00C56B03" w:rsidRPr="007B520C">
        <w:rPr>
          <w:rFonts w:ascii="Trebuchet MS" w:hAnsi="Trebuchet MS" w:cs="Arial"/>
        </w:rPr>
        <w:t xml:space="preserve"> during the 2015 </w:t>
      </w:r>
      <w:r w:rsidR="00B44F65">
        <w:rPr>
          <w:rFonts w:ascii="Trebuchet MS" w:hAnsi="Trebuchet MS" w:cs="Arial"/>
        </w:rPr>
        <w:t>General Election, our</w:t>
      </w:r>
      <w:r w:rsidR="00C56B03" w:rsidRPr="007B520C">
        <w:rPr>
          <w:rFonts w:ascii="Trebuchet MS" w:hAnsi="Trebuchet MS" w:cs="Arial"/>
        </w:rPr>
        <w:t xml:space="preserve"> </w:t>
      </w:r>
      <w:r w:rsidR="00C56B03" w:rsidRPr="00935A24">
        <w:rPr>
          <w:rFonts w:ascii="Trebuchet MS" w:hAnsi="Trebuchet MS" w:cs="Arial"/>
          <w:i/>
        </w:rPr>
        <w:t>Girls Matter</w:t>
      </w:r>
      <w:r w:rsidR="00B44F65">
        <w:rPr>
          <w:rFonts w:ascii="Trebuchet MS" w:hAnsi="Trebuchet MS" w:cs="Arial"/>
        </w:rPr>
        <w:t xml:space="preserve"> campaign</w:t>
      </w:r>
      <w:r w:rsidR="00C56B03" w:rsidRPr="007B520C">
        <w:rPr>
          <w:rFonts w:ascii="Trebuchet MS" w:hAnsi="Trebuchet MS" w:cs="Arial"/>
        </w:rPr>
        <w:t xml:space="preserve"> called on the next government to stop children’s exposure to harmful sexualised content in mainstream media</w:t>
      </w:r>
      <w:r w:rsidR="009956B5">
        <w:rPr>
          <w:rFonts w:ascii="Trebuchet MS" w:hAnsi="Trebuchet MS" w:cs="Arial"/>
        </w:rPr>
        <w:t xml:space="preserve"> and empower girls to speak out on the impact of media sexism and stereotyping</w:t>
      </w:r>
      <w:r w:rsidR="00C56B03" w:rsidRPr="007B520C">
        <w:rPr>
          <w:rFonts w:ascii="Trebuchet MS" w:hAnsi="Trebuchet MS" w:cs="Arial"/>
        </w:rPr>
        <w:t xml:space="preserve">. </w:t>
      </w:r>
      <w:r w:rsidR="00E05424">
        <w:rPr>
          <w:rFonts w:ascii="Trebuchet MS" w:hAnsi="Trebuchet MS" w:cs="Arial"/>
        </w:rPr>
        <w:t>W</w:t>
      </w:r>
      <w:r w:rsidR="00AE6468" w:rsidRPr="007B520C">
        <w:rPr>
          <w:rFonts w:ascii="Trebuchet MS" w:hAnsi="Trebuchet MS" w:cs="Arial"/>
        </w:rPr>
        <w:t>hile we recognise that the emphasis within this consultation is on the age of the models o</w:t>
      </w:r>
      <w:r w:rsidR="003574B3">
        <w:rPr>
          <w:rFonts w:ascii="Trebuchet MS" w:hAnsi="Trebuchet MS" w:cs="Arial"/>
        </w:rPr>
        <w:t>r</w:t>
      </w:r>
      <w:r w:rsidR="00AE6468" w:rsidRPr="007B520C">
        <w:rPr>
          <w:rFonts w:ascii="Trebuchet MS" w:hAnsi="Trebuchet MS" w:cs="Arial"/>
        </w:rPr>
        <w:t xml:space="preserve"> actors featured in adverts (as opposed to that of the viewing audience</w:t>
      </w:r>
      <w:r w:rsidR="00B44F65">
        <w:rPr>
          <w:rFonts w:ascii="Trebuchet MS" w:hAnsi="Trebuchet MS" w:cs="Arial"/>
        </w:rPr>
        <w:t xml:space="preserve"> being exposed to content</w:t>
      </w:r>
      <w:r w:rsidR="00AE6468" w:rsidRPr="007B520C">
        <w:rPr>
          <w:rFonts w:ascii="Trebuchet MS" w:hAnsi="Trebuchet MS" w:cs="Arial"/>
        </w:rPr>
        <w:t xml:space="preserve">), </w:t>
      </w:r>
      <w:r w:rsidR="008436A1" w:rsidRPr="007B520C">
        <w:rPr>
          <w:rFonts w:ascii="Trebuchet MS" w:hAnsi="Trebuchet MS" w:cs="Arial"/>
        </w:rPr>
        <w:t xml:space="preserve">our research with girls and young women leads us to </w:t>
      </w:r>
      <w:r w:rsidR="00B44F65">
        <w:rPr>
          <w:rFonts w:ascii="Trebuchet MS" w:hAnsi="Trebuchet MS" w:cs="Arial"/>
        </w:rPr>
        <w:t xml:space="preserve">support any </w:t>
      </w:r>
      <w:r w:rsidR="00766C7F">
        <w:rPr>
          <w:rFonts w:ascii="Trebuchet MS" w:hAnsi="Trebuchet MS" w:cs="Arial"/>
        </w:rPr>
        <w:t xml:space="preserve">moves to </w:t>
      </w:r>
      <w:r w:rsidR="00B44F65">
        <w:rPr>
          <w:rFonts w:ascii="Trebuchet MS" w:hAnsi="Trebuchet MS" w:cs="Arial"/>
        </w:rPr>
        <w:t>reduc</w:t>
      </w:r>
      <w:r w:rsidR="00766C7F">
        <w:rPr>
          <w:rFonts w:ascii="Trebuchet MS" w:hAnsi="Trebuchet MS" w:cs="Arial"/>
        </w:rPr>
        <w:t>e</w:t>
      </w:r>
      <w:r w:rsidR="00B44F65">
        <w:rPr>
          <w:rFonts w:ascii="Trebuchet MS" w:hAnsi="Trebuchet MS" w:cs="Arial"/>
        </w:rPr>
        <w:t xml:space="preserve"> the huge number of sexualised images of women which they see on a daily basis. </w:t>
      </w:r>
    </w:p>
    <w:p w:rsidR="00B44F65" w:rsidRDefault="00B44F65" w:rsidP="00F50BEC">
      <w:pPr>
        <w:spacing w:after="0"/>
        <w:ind w:left="360"/>
        <w:rPr>
          <w:rFonts w:ascii="Trebuchet MS" w:hAnsi="Trebuchet MS" w:cs="Arial"/>
        </w:rPr>
      </w:pPr>
    </w:p>
    <w:p w:rsidR="00F777F5" w:rsidRPr="007B520C" w:rsidRDefault="00F777F5" w:rsidP="003574B3">
      <w:pPr>
        <w:spacing w:after="0"/>
        <w:ind w:left="360"/>
        <w:rPr>
          <w:rFonts w:ascii="Trebuchet MS" w:hAnsi="Trebuchet MS" w:cs="Arial"/>
        </w:rPr>
      </w:pPr>
      <w:r w:rsidRPr="007B520C">
        <w:rPr>
          <w:rFonts w:ascii="Trebuchet MS" w:hAnsi="Trebuchet MS" w:cs="Arial"/>
        </w:rPr>
        <w:t xml:space="preserve">Throughout this response, we outline our evidence relating to the sexualisation of women and girls in advertising as well as putting forward certain key issues </w:t>
      </w:r>
      <w:r w:rsidR="00596954">
        <w:rPr>
          <w:rFonts w:ascii="Trebuchet MS" w:hAnsi="Trebuchet MS" w:cs="Arial"/>
        </w:rPr>
        <w:t xml:space="preserve">which we </w:t>
      </w:r>
      <w:r w:rsidR="003574B3">
        <w:rPr>
          <w:rFonts w:ascii="Trebuchet MS" w:hAnsi="Trebuchet MS" w:cs="Arial"/>
        </w:rPr>
        <w:t xml:space="preserve">feel require further consideration in order to ensure that the challenges faced by girls and young women are addressed meaningfully and effectively. These include </w:t>
      </w:r>
      <w:r w:rsidRPr="007B520C">
        <w:rPr>
          <w:rFonts w:ascii="Trebuchet MS" w:hAnsi="Trebuchet MS" w:cs="Arial"/>
        </w:rPr>
        <w:t>the related area of gender stereotyping in advertising</w:t>
      </w:r>
      <w:r w:rsidR="00147914">
        <w:rPr>
          <w:rFonts w:ascii="Trebuchet MS" w:hAnsi="Trebuchet MS" w:cs="Arial"/>
        </w:rPr>
        <w:t xml:space="preserve"> </w:t>
      </w:r>
      <w:r w:rsidR="00147914" w:rsidRPr="001C0549">
        <w:rPr>
          <w:rFonts w:ascii="Trebuchet MS" w:hAnsi="Trebuchet MS" w:cs="Arial"/>
        </w:rPr>
        <w:t>and the need to consider findings in conjunction with those from the recent ASA consultation on this subject</w:t>
      </w:r>
      <w:r w:rsidRPr="007B520C">
        <w:rPr>
          <w:rFonts w:ascii="Trebuchet MS" w:hAnsi="Trebuchet MS" w:cs="Arial"/>
        </w:rPr>
        <w:t xml:space="preserve"> as well as the potential challenges involved with determining whether portrayals </w:t>
      </w:r>
      <w:r w:rsidR="007A68E6">
        <w:rPr>
          <w:rFonts w:ascii="Trebuchet MS" w:hAnsi="Trebuchet MS" w:cs="Arial"/>
        </w:rPr>
        <w:t>are ‘sexualised’ and/or ‘responsi</w:t>
      </w:r>
      <w:r w:rsidRPr="007B520C">
        <w:rPr>
          <w:rFonts w:ascii="Trebuchet MS" w:hAnsi="Trebuchet MS" w:cs="Arial"/>
        </w:rPr>
        <w:t xml:space="preserve">bly’ so. While we recognise that the consultation raises important issues regarding the presentation of children and young people in general, as the leading UK charity for girls and young women, our response will focus on the </w:t>
      </w:r>
      <w:r w:rsidR="008436A1" w:rsidRPr="007B520C">
        <w:rPr>
          <w:rFonts w:ascii="Trebuchet MS" w:hAnsi="Trebuchet MS" w:cs="Arial"/>
        </w:rPr>
        <w:t>portrayal</w:t>
      </w:r>
      <w:r w:rsidRPr="007B520C">
        <w:rPr>
          <w:rFonts w:ascii="Trebuchet MS" w:hAnsi="Trebuchet MS" w:cs="Arial"/>
        </w:rPr>
        <w:t xml:space="preserve"> of female models/actors (and the impact of this p</w:t>
      </w:r>
      <w:r w:rsidR="008436A1" w:rsidRPr="007B520C">
        <w:rPr>
          <w:rFonts w:ascii="Trebuchet MS" w:hAnsi="Trebuchet MS" w:cs="Arial"/>
        </w:rPr>
        <w:t>ortrayal</w:t>
      </w:r>
      <w:r w:rsidRPr="007B520C">
        <w:rPr>
          <w:rFonts w:ascii="Trebuchet MS" w:hAnsi="Trebuchet MS" w:cs="Arial"/>
        </w:rPr>
        <w:t xml:space="preserve"> on girls and young women). </w:t>
      </w:r>
    </w:p>
    <w:p w:rsidR="00F25066" w:rsidRPr="005B0D92" w:rsidRDefault="00F25066" w:rsidP="00F777F5">
      <w:pPr>
        <w:spacing w:after="0"/>
        <w:rPr>
          <w:rFonts w:ascii="Trebuchet MS" w:hAnsi="Trebuchet MS" w:cs="Arial"/>
        </w:rPr>
      </w:pPr>
    </w:p>
    <w:p w:rsidR="00DD40CE" w:rsidRDefault="00DD40CE" w:rsidP="00AE6468">
      <w:pPr>
        <w:spacing w:after="0"/>
        <w:rPr>
          <w:rFonts w:ascii="Trebuchet MS" w:eastAsia="Times New Roman" w:hAnsi="Trebuchet MS"/>
          <w:b/>
          <w:color w:val="548DD4"/>
          <w:sz w:val="20"/>
          <w:szCs w:val="20"/>
          <w:lang w:eastAsia="en-GB"/>
        </w:rPr>
      </w:pPr>
      <w:r>
        <w:rPr>
          <w:rFonts w:ascii="Trebuchet MS" w:eastAsia="Times New Roman" w:hAnsi="Trebuchet MS"/>
          <w:b/>
          <w:color w:val="548DD4"/>
          <w:sz w:val="20"/>
          <w:szCs w:val="20"/>
          <w:lang w:eastAsia="en-GB"/>
        </w:rPr>
        <w:t xml:space="preserve">Safeguarding children and young people featuring in adverts </w:t>
      </w:r>
    </w:p>
    <w:p w:rsidR="00DD40CE" w:rsidRPr="005B0D92" w:rsidRDefault="00DD40CE" w:rsidP="00AE6468">
      <w:pPr>
        <w:spacing w:after="0"/>
        <w:rPr>
          <w:rFonts w:ascii="Trebuchet MS" w:hAnsi="Trebuchet MS" w:cs="Arial"/>
        </w:rPr>
      </w:pPr>
    </w:p>
    <w:p w:rsidR="00EF385E" w:rsidRDefault="00467F97" w:rsidP="00EF385E">
      <w:pPr>
        <w:pStyle w:val="ListParagraph"/>
        <w:numPr>
          <w:ilvl w:val="0"/>
          <w:numId w:val="2"/>
        </w:numPr>
        <w:spacing w:after="0"/>
        <w:rPr>
          <w:rFonts w:ascii="Trebuchet MS" w:hAnsi="Trebuchet MS" w:cs="Arial"/>
        </w:rPr>
      </w:pPr>
      <w:r w:rsidRPr="00EF385E">
        <w:rPr>
          <w:rFonts w:ascii="Trebuchet MS" w:hAnsi="Trebuchet MS" w:cs="Arial"/>
        </w:rPr>
        <w:t>Girlguiding supports the proposed changes because, i</w:t>
      </w:r>
      <w:r w:rsidR="00CE1426" w:rsidRPr="00EF385E">
        <w:rPr>
          <w:rFonts w:ascii="Trebuchet MS" w:hAnsi="Trebuchet MS" w:cs="Arial"/>
        </w:rPr>
        <w:t xml:space="preserve">n line with our commitment to protect and safeguard children, </w:t>
      </w:r>
      <w:r w:rsidRPr="00EF385E">
        <w:rPr>
          <w:rFonts w:ascii="Trebuchet MS" w:hAnsi="Trebuchet MS" w:cs="Arial"/>
        </w:rPr>
        <w:t>we take</w:t>
      </w:r>
      <w:r w:rsidR="00CE1426" w:rsidRPr="00EF385E">
        <w:rPr>
          <w:rFonts w:ascii="Trebuchet MS" w:hAnsi="Trebuchet MS" w:cs="Arial"/>
        </w:rPr>
        <w:t xml:space="preserve"> the position that young people </w:t>
      </w:r>
      <w:r w:rsidRPr="00EF385E">
        <w:rPr>
          <w:rFonts w:ascii="Trebuchet MS" w:hAnsi="Trebuchet MS" w:cs="Arial"/>
        </w:rPr>
        <w:t xml:space="preserve">aged </w:t>
      </w:r>
      <w:r w:rsidR="00CE1426" w:rsidRPr="00EF385E">
        <w:rPr>
          <w:rFonts w:ascii="Trebuchet MS" w:hAnsi="Trebuchet MS" w:cs="Arial"/>
        </w:rPr>
        <w:t>under 18 should not be portrayed in a sexualised way</w:t>
      </w:r>
      <w:r w:rsidR="00766C7F">
        <w:rPr>
          <w:rFonts w:ascii="Trebuchet MS" w:hAnsi="Trebuchet MS" w:cs="Arial"/>
        </w:rPr>
        <w:t xml:space="preserve"> in </w:t>
      </w:r>
      <w:r w:rsidR="003574B3">
        <w:rPr>
          <w:rFonts w:ascii="Trebuchet MS" w:hAnsi="Trebuchet MS" w:cs="Arial"/>
        </w:rPr>
        <w:t>advertising (or any form of media)</w:t>
      </w:r>
      <w:r w:rsidR="00EF385E" w:rsidRPr="00EF385E">
        <w:rPr>
          <w:rFonts w:ascii="Trebuchet MS" w:hAnsi="Trebuchet MS" w:cs="Arial"/>
        </w:rPr>
        <w:t xml:space="preserve">. </w:t>
      </w:r>
      <w:r w:rsidR="00EF385E" w:rsidRPr="001C0549">
        <w:rPr>
          <w:rFonts w:ascii="Trebuchet MS" w:hAnsi="Trebuchet MS" w:cs="Arial"/>
        </w:rPr>
        <w:t xml:space="preserve">While we agree that it is important to present issues such as sexual health in a realistic and accessible way, we </w:t>
      </w:r>
      <w:r w:rsidR="00B22607">
        <w:rPr>
          <w:rFonts w:ascii="Trebuchet MS" w:hAnsi="Trebuchet MS" w:cs="Arial"/>
        </w:rPr>
        <w:t>believe</w:t>
      </w:r>
      <w:r w:rsidR="00CE1426" w:rsidRPr="001C0549">
        <w:rPr>
          <w:rFonts w:ascii="Trebuchet MS" w:hAnsi="Trebuchet MS" w:cs="Arial"/>
        </w:rPr>
        <w:t xml:space="preserve"> </w:t>
      </w:r>
      <w:r w:rsidR="00EF385E" w:rsidRPr="001C0549">
        <w:rPr>
          <w:rFonts w:ascii="Trebuchet MS" w:hAnsi="Trebuchet MS" w:cs="Arial"/>
        </w:rPr>
        <w:t>that this does not have to involve sexualised portrayals of 16 and 17 year olds and that any such adverts should avoid the se</w:t>
      </w:r>
      <w:r w:rsidR="00F74108">
        <w:rPr>
          <w:rFonts w:ascii="Trebuchet MS" w:hAnsi="Trebuchet MS" w:cs="Arial"/>
        </w:rPr>
        <w:t xml:space="preserve">xual </w:t>
      </w:r>
      <w:r w:rsidR="00F74108">
        <w:rPr>
          <w:rFonts w:ascii="Trebuchet MS" w:hAnsi="Trebuchet MS" w:cs="Arial"/>
        </w:rPr>
        <w:lastRenderedPageBreak/>
        <w:t>objectification of girls and young women (and, indeed, all children)</w:t>
      </w:r>
      <w:r w:rsidR="00EF385E" w:rsidRPr="001C0549">
        <w:rPr>
          <w:rFonts w:ascii="Trebuchet MS" w:hAnsi="Trebuchet MS" w:cs="Arial"/>
        </w:rPr>
        <w:t xml:space="preserve"> under</w:t>
      </w:r>
      <w:r w:rsidR="00F74108">
        <w:rPr>
          <w:rFonts w:ascii="Trebuchet MS" w:hAnsi="Trebuchet MS" w:cs="Arial"/>
        </w:rPr>
        <w:t xml:space="preserve"> the age of</w:t>
      </w:r>
      <w:r w:rsidR="00EF385E" w:rsidRPr="001C0549">
        <w:rPr>
          <w:rFonts w:ascii="Trebuchet MS" w:hAnsi="Trebuchet MS" w:cs="Arial"/>
        </w:rPr>
        <w:t xml:space="preserve"> 18.</w:t>
      </w:r>
      <w:r w:rsidR="00EF385E">
        <w:rPr>
          <w:rFonts w:ascii="Trebuchet MS" w:hAnsi="Trebuchet MS" w:cs="Arial"/>
        </w:rPr>
        <w:t xml:space="preserve"> </w:t>
      </w:r>
    </w:p>
    <w:p w:rsidR="001C0549" w:rsidRDefault="001C0549" w:rsidP="00EF385E">
      <w:pPr>
        <w:pStyle w:val="ListParagraph"/>
        <w:spacing w:after="0"/>
        <w:ind w:left="360"/>
        <w:rPr>
          <w:rFonts w:ascii="Trebuchet MS" w:hAnsi="Trebuchet MS" w:cs="Arial"/>
        </w:rPr>
      </w:pPr>
    </w:p>
    <w:p w:rsidR="009F791B" w:rsidRPr="00EF385E" w:rsidRDefault="001C0549" w:rsidP="00EF385E">
      <w:pPr>
        <w:pStyle w:val="ListParagraph"/>
        <w:spacing w:after="0"/>
        <w:ind w:left="360"/>
        <w:rPr>
          <w:rFonts w:ascii="Trebuchet MS" w:hAnsi="Trebuchet MS" w:cs="Arial"/>
        </w:rPr>
      </w:pPr>
      <w:r>
        <w:rPr>
          <w:rFonts w:ascii="Trebuchet MS" w:hAnsi="Trebuchet MS" w:cs="Arial"/>
        </w:rPr>
        <w:t>W</w:t>
      </w:r>
      <w:r w:rsidR="000F3FA3" w:rsidRPr="00EF385E">
        <w:rPr>
          <w:rFonts w:ascii="Trebuchet MS" w:hAnsi="Trebuchet MS" w:cs="Arial"/>
        </w:rPr>
        <w:t xml:space="preserve">e support CAP and BCAP’s aim of reducing the </w:t>
      </w:r>
      <w:r w:rsidR="00451D5F">
        <w:rPr>
          <w:rFonts w:ascii="Trebuchet MS" w:hAnsi="Trebuchet MS" w:cs="Arial"/>
        </w:rPr>
        <w:t>sexualisation of under 18s</w:t>
      </w:r>
      <w:r w:rsidR="000F3FA3" w:rsidRPr="00EF385E">
        <w:rPr>
          <w:rFonts w:ascii="Trebuchet MS" w:hAnsi="Trebuchet MS" w:cs="Arial"/>
        </w:rPr>
        <w:t xml:space="preserve">. </w:t>
      </w:r>
      <w:r w:rsidR="00B22607">
        <w:rPr>
          <w:rFonts w:ascii="Trebuchet MS" w:hAnsi="Trebuchet MS" w:cs="Arial"/>
        </w:rPr>
        <w:t>We also believe that</w:t>
      </w:r>
      <w:r w:rsidR="007A68E6" w:rsidRPr="001C0549">
        <w:rPr>
          <w:rFonts w:ascii="Trebuchet MS" w:hAnsi="Trebuchet MS" w:cs="Arial"/>
        </w:rPr>
        <w:t xml:space="preserve"> it is positive to give advertisers greater clarity on how they can present 16 and 17 year olds.</w:t>
      </w:r>
      <w:r w:rsidR="007A68E6" w:rsidRPr="00EF385E">
        <w:rPr>
          <w:rFonts w:ascii="Trebuchet MS" w:hAnsi="Trebuchet MS" w:cs="Arial"/>
        </w:rPr>
        <w:t xml:space="preserve"> In addition, we</w:t>
      </w:r>
      <w:r w:rsidR="000F3FA3" w:rsidRPr="00EF385E">
        <w:rPr>
          <w:rFonts w:ascii="Trebuchet MS" w:hAnsi="Trebuchet MS" w:cs="Arial"/>
        </w:rPr>
        <w:t xml:space="preserve"> </w:t>
      </w:r>
      <w:r w:rsidR="00CE1426" w:rsidRPr="00EF385E">
        <w:rPr>
          <w:rFonts w:ascii="Trebuchet MS" w:hAnsi="Trebuchet MS" w:cs="Arial"/>
        </w:rPr>
        <w:t xml:space="preserve">agree </w:t>
      </w:r>
      <w:r w:rsidR="000F3FA3" w:rsidRPr="00EF385E">
        <w:rPr>
          <w:rFonts w:ascii="Trebuchet MS" w:hAnsi="Trebuchet MS" w:cs="Arial"/>
        </w:rPr>
        <w:t>t</w:t>
      </w:r>
      <w:r w:rsidR="00CE1426" w:rsidRPr="00EF385E">
        <w:rPr>
          <w:rFonts w:ascii="Trebuchet MS" w:hAnsi="Trebuchet MS" w:cs="Arial"/>
        </w:rPr>
        <w:t xml:space="preserve">hat it is irrelevant that the national age of sexual consent is 16, as the rules outlined in this consultation relate to the </w:t>
      </w:r>
      <w:r w:rsidR="00CE1426" w:rsidRPr="00EF385E">
        <w:rPr>
          <w:rFonts w:ascii="Trebuchet MS" w:hAnsi="Trebuchet MS" w:cs="Arial"/>
          <w:i/>
        </w:rPr>
        <w:t>public</w:t>
      </w:r>
      <w:r w:rsidR="00CE1426" w:rsidRPr="00EF385E">
        <w:rPr>
          <w:rFonts w:ascii="Trebuchet MS" w:hAnsi="Trebuchet MS" w:cs="Arial"/>
        </w:rPr>
        <w:t xml:space="preserve"> portrayal of children (as opposed to the private choices of individuals).</w:t>
      </w:r>
    </w:p>
    <w:p w:rsidR="00DD40CE" w:rsidRDefault="00DD40CE" w:rsidP="00DD40CE">
      <w:pPr>
        <w:pStyle w:val="ListParagraph"/>
        <w:spacing w:after="0"/>
        <w:ind w:left="360"/>
        <w:rPr>
          <w:rFonts w:ascii="Trebuchet MS" w:hAnsi="Trebuchet MS" w:cs="Arial"/>
        </w:rPr>
      </w:pPr>
    </w:p>
    <w:p w:rsidR="00DD40CE" w:rsidRPr="007B520C" w:rsidRDefault="00DD40CE" w:rsidP="00DD40CE">
      <w:pPr>
        <w:spacing w:after="0"/>
        <w:rPr>
          <w:rFonts w:ascii="Trebuchet MS" w:hAnsi="Trebuchet MS" w:cs="Arial"/>
        </w:rPr>
      </w:pPr>
      <w:r>
        <w:rPr>
          <w:rFonts w:ascii="Trebuchet MS" w:eastAsia="Times New Roman" w:hAnsi="Trebuchet MS"/>
          <w:b/>
          <w:color w:val="548DD4"/>
          <w:sz w:val="20"/>
          <w:szCs w:val="20"/>
          <w:lang w:eastAsia="en-GB"/>
        </w:rPr>
        <w:t xml:space="preserve">Objectification of girls and women in the media </w:t>
      </w:r>
    </w:p>
    <w:p w:rsidR="00DD40CE" w:rsidRPr="00DD40CE" w:rsidRDefault="00DD40CE" w:rsidP="00DD40CE">
      <w:pPr>
        <w:spacing w:after="0"/>
        <w:rPr>
          <w:rFonts w:ascii="Trebuchet MS" w:eastAsia="Times New Roman" w:hAnsi="Trebuchet MS"/>
          <w:b/>
          <w:color w:val="548DD4"/>
          <w:sz w:val="20"/>
          <w:szCs w:val="20"/>
          <w:lang w:eastAsia="en-GB"/>
        </w:rPr>
      </w:pPr>
    </w:p>
    <w:p w:rsidR="009F791B" w:rsidRPr="00F50BEC" w:rsidRDefault="00467F97" w:rsidP="00F50BEC">
      <w:pPr>
        <w:pStyle w:val="ListParagraph"/>
        <w:numPr>
          <w:ilvl w:val="0"/>
          <w:numId w:val="2"/>
        </w:numPr>
        <w:spacing w:after="0"/>
        <w:rPr>
          <w:rFonts w:ascii="Trebuchet MS" w:hAnsi="Trebuchet MS" w:cs="Arial"/>
        </w:rPr>
      </w:pPr>
      <w:r w:rsidRPr="00F50BEC">
        <w:rPr>
          <w:rFonts w:ascii="Trebuchet MS" w:hAnsi="Trebuchet MS" w:cs="Arial"/>
        </w:rPr>
        <w:t xml:space="preserve">In addition, </w:t>
      </w:r>
      <w:r w:rsidR="007E00A2">
        <w:rPr>
          <w:rFonts w:ascii="Trebuchet MS" w:hAnsi="Trebuchet MS" w:cs="Arial"/>
        </w:rPr>
        <w:t xml:space="preserve">we support the proposal because </w:t>
      </w:r>
      <w:r w:rsidRPr="00F50BEC">
        <w:rPr>
          <w:rFonts w:ascii="Trebuchet MS" w:hAnsi="Trebuchet MS" w:cs="Arial"/>
        </w:rPr>
        <w:t>o</w:t>
      </w:r>
      <w:r w:rsidR="00CE1426" w:rsidRPr="00F50BEC">
        <w:rPr>
          <w:rFonts w:ascii="Trebuchet MS" w:hAnsi="Trebuchet MS" w:cs="Arial"/>
        </w:rPr>
        <w:t>ur research shows that girls and young women a</w:t>
      </w:r>
      <w:r w:rsidR="007E00A2">
        <w:rPr>
          <w:rFonts w:ascii="Trebuchet MS" w:hAnsi="Trebuchet MS" w:cs="Arial"/>
        </w:rPr>
        <w:t>re concerned about the impact that</w:t>
      </w:r>
      <w:r w:rsidR="004E5F99">
        <w:rPr>
          <w:rFonts w:ascii="Trebuchet MS" w:hAnsi="Trebuchet MS" w:cs="Arial"/>
        </w:rPr>
        <w:t xml:space="preserve"> advertising – including on TV and radio,</w:t>
      </w:r>
      <w:r w:rsidR="00CE1426" w:rsidRPr="00F50BEC">
        <w:rPr>
          <w:rFonts w:ascii="Trebuchet MS" w:hAnsi="Trebuchet MS" w:cs="Arial"/>
        </w:rPr>
        <w:t xml:space="preserve"> </w:t>
      </w:r>
      <w:r w:rsidR="000F3FA3" w:rsidRPr="00F50BEC">
        <w:rPr>
          <w:rFonts w:ascii="Trebuchet MS" w:hAnsi="Trebuchet MS" w:cs="Arial"/>
        </w:rPr>
        <w:t>online</w:t>
      </w:r>
      <w:r w:rsidR="00192BC3">
        <w:rPr>
          <w:rFonts w:ascii="Trebuchet MS" w:hAnsi="Trebuchet MS" w:cs="Arial"/>
        </w:rPr>
        <w:t xml:space="preserve"> and </w:t>
      </w:r>
      <w:r w:rsidR="00766C7F">
        <w:rPr>
          <w:rFonts w:ascii="Trebuchet MS" w:hAnsi="Trebuchet MS" w:cs="Arial"/>
        </w:rPr>
        <w:t xml:space="preserve">in </w:t>
      </w:r>
      <w:r w:rsidR="004E5F99">
        <w:rPr>
          <w:rFonts w:ascii="Trebuchet MS" w:hAnsi="Trebuchet MS" w:cs="Arial"/>
        </w:rPr>
        <w:t>magazines and</w:t>
      </w:r>
      <w:r w:rsidR="00192BC3">
        <w:rPr>
          <w:rFonts w:ascii="Trebuchet MS" w:hAnsi="Trebuchet MS" w:cs="Arial"/>
        </w:rPr>
        <w:t xml:space="preserve"> newspapers</w:t>
      </w:r>
      <w:r w:rsidR="00CE1426" w:rsidRPr="00F50BEC">
        <w:rPr>
          <w:rFonts w:ascii="Trebuchet MS" w:hAnsi="Trebuchet MS" w:cs="Arial"/>
        </w:rPr>
        <w:t xml:space="preserve"> – is having on their lives and are critical of the way</w:t>
      </w:r>
      <w:r w:rsidR="009B6E6B">
        <w:rPr>
          <w:rFonts w:ascii="Trebuchet MS" w:hAnsi="Trebuchet MS" w:cs="Arial"/>
        </w:rPr>
        <w:t>s</w:t>
      </w:r>
      <w:r w:rsidR="00CE1426" w:rsidRPr="00F50BEC">
        <w:rPr>
          <w:rFonts w:ascii="Trebuchet MS" w:hAnsi="Trebuchet MS" w:cs="Arial"/>
        </w:rPr>
        <w:t xml:space="preserve"> </w:t>
      </w:r>
      <w:r w:rsidR="009B6E6B">
        <w:rPr>
          <w:rFonts w:ascii="Trebuchet MS" w:hAnsi="Trebuchet MS" w:cs="Arial"/>
        </w:rPr>
        <w:t xml:space="preserve">in which </w:t>
      </w:r>
      <w:r w:rsidR="00CE1426" w:rsidRPr="00F50BEC">
        <w:rPr>
          <w:rFonts w:ascii="Trebuchet MS" w:hAnsi="Trebuchet MS" w:cs="Arial"/>
        </w:rPr>
        <w:t xml:space="preserve">girls and women are portrayed. </w:t>
      </w:r>
    </w:p>
    <w:p w:rsidR="009F791B" w:rsidRPr="007B520C" w:rsidRDefault="009F791B" w:rsidP="009F791B">
      <w:pPr>
        <w:spacing w:after="0"/>
        <w:rPr>
          <w:rFonts w:ascii="Trebuchet MS" w:hAnsi="Trebuchet MS" w:cs="Arial"/>
        </w:rPr>
      </w:pPr>
    </w:p>
    <w:p w:rsidR="00AE6468" w:rsidRDefault="009F791B" w:rsidP="00AE6468">
      <w:pPr>
        <w:spacing w:after="0"/>
        <w:rPr>
          <w:rFonts w:ascii="Trebuchet MS" w:hAnsi="Trebuchet MS" w:cs="Arial"/>
        </w:rPr>
      </w:pPr>
      <w:r w:rsidRPr="001617EF">
        <w:rPr>
          <w:rFonts w:ascii="Trebuchet MS" w:hAnsi="Trebuchet MS" w:cs="Arial"/>
          <w:i/>
        </w:rPr>
        <w:t>‘If I could change one thing… I would reduce objectification of w</w:t>
      </w:r>
      <w:r w:rsidR="00935A24" w:rsidRPr="001617EF">
        <w:rPr>
          <w:rFonts w:ascii="Trebuchet MS" w:hAnsi="Trebuchet MS" w:cs="Arial"/>
          <w:i/>
        </w:rPr>
        <w:t>omen’s bodies in the media’</w:t>
      </w:r>
      <w:r w:rsidR="00935A24">
        <w:rPr>
          <w:rFonts w:ascii="Trebuchet MS" w:hAnsi="Trebuchet MS" w:cs="Arial"/>
        </w:rPr>
        <w:t xml:space="preserve"> </w:t>
      </w:r>
      <w:r w:rsidR="00935A24" w:rsidRPr="000B5194">
        <w:rPr>
          <w:rFonts w:ascii="Trebuchet MS" w:hAnsi="Trebuchet MS" w:cs="Arial"/>
        </w:rPr>
        <w:t>(</w:t>
      </w:r>
      <w:r w:rsidR="00A15754">
        <w:rPr>
          <w:rFonts w:ascii="Trebuchet MS" w:hAnsi="Trebuchet MS" w:cs="Arial"/>
        </w:rPr>
        <w:t xml:space="preserve">2015 </w:t>
      </w:r>
      <w:r w:rsidR="00935A24" w:rsidRPr="000B5194">
        <w:rPr>
          <w:rFonts w:ascii="Trebuchet MS" w:hAnsi="Trebuchet MS" w:cs="Arial"/>
        </w:rPr>
        <w:t>Girls’ Attitudes Survey</w:t>
      </w:r>
      <w:r w:rsidRPr="000B5194">
        <w:rPr>
          <w:rFonts w:ascii="Trebuchet MS" w:hAnsi="Trebuchet MS" w:cs="Arial"/>
        </w:rPr>
        <w:t xml:space="preserve"> participant)</w:t>
      </w:r>
    </w:p>
    <w:p w:rsidR="00935A24" w:rsidRDefault="00935A24" w:rsidP="00AE6468">
      <w:pPr>
        <w:spacing w:after="0"/>
        <w:rPr>
          <w:rFonts w:ascii="Trebuchet MS" w:hAnsi="Trebuchet MS" w:cs="Arial"/>
        </w:rPr>
      </w:pPr>
    </w:p>
    <w:p w:rsidR="00935A24" w:rsidRPr="007B520C" w:rsidRDefault="00935A24" w:rsidP="001A321C">
      <w:pPr>
        <w:spacing w:after="0"/>
        <w:ind w:firstLine="360"/>
        <w:rPr>
          <w:rFonts w:ascii="Trebuchet MS" w:hAnsi="Trebuchet MS" w:cs="Arial"/>
        </w:rPr>
      </w:pPr>
      <w:r>
        <w:rPr>
          <w:rFonts w:ascii="Trebuchet MS" w:hAnsi="Trebuchet MS" w:cs="Arial"/>
        </w:rPr>
        <w:t>Our Girls’ Attitudes Surveys revealed that:</w:t>
      </w:r>
    </w:p>
    <w:p w:rsidR="009F791B" w:rsidRPr="007B520C" w:rsidRDefault="009F791B" w:rsidP="00AE6468">
      <w:pPr>
        <w:spacing w:after="0"/>
        <w:rPr>
          <w:rFonts w:ascii="Trebuchet MS" w:hAnsi="Trebuchet MS" w:cs="Arial"/>
        </w:rPr>
      </w:pPr>
    </w:p>
    <w:p w:rsidR="009532CD" w:rsidRPr="007B520C" w:rsidRDefault="00A4523F" w:rsidP="009532CD">
      <w:pPr>
        <w:numPr>
          <w:ilvl w:val="0"/>
          <w:numId w:val="3"/>
        </w:numPr>
        <w:spacing w:after="0" w:line="240" w:lineRule="auto"/>
        <w:contextualSpacing/>
        <w:rPr>
          <w:rFonts w:ascii="Trebuchet MS" w:eastAsia="Times New Roman" w:hAnsi="Trebuchet MS"/>
          <w:lang w:eastAsia="en-GB"/>
        </w:rPr>
      </w:pPr>
      <w:r>
        <w:rPr>
          <w:rFonts w:ascii="Trebuchet MS" w:eastAsia="Times New Roman" w:hAnsi="Trebuchet MS"/>
          <w:lang w:eastAsia="en-GB"/>
        </w:rPr>
        <w:t xml:space="preserve">61% of 13 to </w:t>
      </w:r>
      <w:r w:rsidR="009532CD" w:rsidRPr="007B520C">
        <w:rPr>
          <w:rFonts w:ascii="Trebuchet MS" w:eastAsia="Times New Roman" w:hAnsi="Trebuchet MS"/>
          <w:lang w:eastAsia="en-GB"/>
        </w:rPr>
        <w:t>21 year olds feel that when women are portrayed as ‘sex objects’ it make</w:t>
      </w:r>
      <w:r w:rsidR="00935A24">
        <w:rPr>
          <w:rFonts w:ascii="Trebuchet MS" w:eastAsia="Times New Roman" w:hAnsi="Trebuchet MS"/>
          <w:lang w:eastAsia="en-GB"/>
        </w:rPr>
        <w:t>s girls feel disempowered</w:t>
      </w:r>
      <w:r w:rsidR="00693EA7">
        <w:rPr>
          <w:rFonts w:ascii="Trebuchet MS" w:eastAsia="Times New Roman" w:hAnsi="Trebuchet MS"/>
          <w:lang w:eastAsia="en-GB"/>
        </w:rPr>
        <w:t xml:space="preserve"> </w:t>
      </w:r>
      <w:r w:rsidR="00693EA7" w:rsidRPr="001617EF">
        <w:rPr>
          <w:rFonts w:ascii="Trebuchet MS" w:eastAsia="Times New Roman" w:hAnsi="Trebuchet MS"/>
          <w:lang w:eastAsia="en-GB"/>
        </w:rPr>
        <w:t>(2016)</w:t>
      </w:r>
    </w:p>
    <w:p w:rsidR="009532CD" w:rsidRPr="007B520C" w:rsidRDefault="00A4523F" w:rsidP="009532CD">
      <w:pPr>
        <w:numPr>
          <w:ilvl w:val="0"/>
          <w:numId w:val="3"/>
        </w:numPr>
        <w:spacing w:after="0" w:line="240" w:lineRule="auto"/>
        <w:contextualSpacing/>
        <w:rPr>
          <w:rFonts w:ascii="Trebuchet MS" w:eastAsia="Times New Roman" w:hAnsi="Trebuchet MS"/>
          <w:lang w:eastAsia="en-GB"/>
        </w:rPr>
      </w:pPr>
      <w:r>
        <w:rPr>
          <w:rFonts w:ascii="Trebuchet MS" w:eastAsia="Times New Roman" w:hAnsi="Trebuchet MS"/>
          <w:lang w:eastAsia="en-GB"/>
        </w:rPr>
        <w:t xml:space="preserve">70% of 11 to </w:t>
      </w:r>
      <w:r w:rsidR="009532CD" w:rsidRPr="007B520C">
        <w:rPr>
          <w:rFonts w:ascii="Trebuchet MS" w:eastAsia="Times New Roman" w:hAnsi="Trebuchet MS"/>
          <w:lang w:eastAsia="en-GB"/>
        </w:rPr>
        <w:t>16 year olds and 80% of</w:t>
      </w:r>
      <w:r>
        <w:rPr>
          <w:rFonts w:ascii="Trebuchet MS" w:eastAsia="Times New Roman" w:hAnsi="Trebuchet MS"/>
          <w:lang w:eastAsia="en-GB"/>
        </w:rPr>
        <w:t xml:space="preserve"> 17 to </w:t>
      </w:r>
      <w:r w:rsidR="009532CD" w:rsidRPr="007B520C">
        <w:rPr>
          <w:rFonts w:ascii="Trebuchet MS" w:eastAsia="Times New Roman" w:hAnsi="Trebuchet MS"/>
          <w:lang w:eastAsia="en-GB"/>
        </w:rPr>
        <w:t>21 year olds feel that women are too often shown as sex objec</w:t>
      </w:r>
      <w:r w:rsidR="00935A24">
        <w:rPr>
          <w:rFonts w:ascii="Trebuchet MS" w:eastAsia="Times New Roman" w:hAnsi="Trebuchet MS"/>
          <w:lang w:eastAsia="en-GB"/>
        </w:rPr>
        <w:t>ts in the media and online</w:t>
      </w:r>
      <w:r w:rsidR="00693EA7">
        <w:rPr>
          <w:rFonts w:ascii="Trebuchet MS" w:eastAsia="Times New Roman" w:hAnsi="Trebuchet MS"/>
          <w:lang w:eastAsia="en-GB"/>
        </w:rPr>
        <w:t xml:space="preserve"> </w:t>
      </w:r>
      <w:r w:rsidR="00693EA7" w:rsidRPr="001617EF">
        <w:rPr>
          <w:rFonts w:ascii="Trebuchet MS" w:eastAsia="Times New Roman" w:hAnsi="Trebuchet MS"/>
          <w:lang w:eastAsia="en-GB"/>
        </w:rPr>
        <w:t>(2016)</w:t>
      </w:r>
    </w:p>
    <w:p w:rsidR="009532CD" w:rsidRPr="007B520C" w:rsidRDefault="009532CD" w:rsidP="009532CD">
      <w:pPr>
        <w:pStyle w:val="ListParagraph"/>
        <w:numPr>
          <w:ilvl w:val="0"/>
          <w:numId w:val="3"/>
        </w:numPr>
        <w:spacing w:after="0" w:line="240" w:lineRule="auto"/>
        <w:rPr>
          <w:rFonts w:ascii="Trebuchet MS" w:eastAsia="Times New Roman" w:hAnsi="Trebuchet MS"/>
          <w:lang w:eastAsia="en-GB"/>
        </w:rPr>
      </w:pPr>
      <w:r w:rsidRPr="007B520C">
        <w:rPr>
          <w:rFonts w:ascii="Trebuchet MS" w:eastAsia="Times New Roman" w:hAnsi="Trebuchet MS"/>
          <w:lang w:eastAsia="en-GB"/>
        </w:rPr>
        <w:t>52% had seen women pictured in newspapers or magazines in a sexualised way th</w:t>
      </w:r>
      <w:r w:rsidR="00693EA7">
        <w:rPr>
          <w:rFonts w:ascii="Trebuchet MS" w:eastAsia="Times New Roman" w:hAnsi="Trebuchet MS"/>
          <w:lang w:eastAsia="en-GB"/>
        </w:rPr>
        <w:t xml:space="preserve">at made them feel uncomfortable </w:t>
      </w:r>
      <w:r w:rsidR="00693EA7" w:rsidRPr="001617EF">
        <w:rPr>
          <w:rFonts w:ascii="Trebuchet MS" w:eastAsia="Times New Roman" w:hAnsi="Trebuchet MS"/>
          <w:lang w:eastAsia="en-GB"/>
        </w:rPr>
        <w:t>(2015)</w:t>
      </w:r>
    </w:p>
    <w:p w:rsidR="009F791B" w:rsidRPr="007B520C" w:rsidRDefault="009F791B" w:rsidP="009F791B">
      <w:pPr>
        <w:pStyle w:val="ListParagraph"/>
        <w:spacing w:after="0" w:line="240" w:lineRule="auto"/>
        <w:rPr>
          <w:rFonts w:ascii="Trebuchet MS" w:eastAsia="Times New Roman" w:hAnsi="Trebuchet MS"/>
          <w:lang w:eastAsia="en-GB"/>
        </w:rPr>
      </w:pPr>
    </w:p>
    <w:p w:rsidR="009532CD" w:rsidRPr="007B520C" w:rsidRDefault="009F791B" w:rsidP="001A321C">
      <w:pPr>
        <w:spacing w:after="0" w:line="240" w:lineRule="auto"/>
        <w:ind w:left="360"/>
        <w:rPr>
          <w:rFonts w:ascii="Trebuchet MS" w:eastAsia="Times New Roman" w:hAnsi="Trebuchet MS"/>
          <w:lang w:eastAsia="en-GB"/>
        </w:rPr>
      </w:pPr>
      <w:r w:rsidRPr="007B520C">
        <w:rPr>
          <w:rFonts w:ascii="Trebuchet MS" w:eastAsia="Times New Roman" w:hAnsi="Trebuchet MS"/>
          <w:lang w:eastAsia="en-GB"/>
        </w:rPr>
        <w:t>Furthermore, t</w:t>
      </w:r>
      <w:r w:rsidR="009532CD" w:rsidRPr="007B520C">
        <w:rPr>
          <w:rFonts w:ascii="Trebuchet MS" w:eastAsia="Times New Roman" w:hAnsi="Trebuchet MS"/>
          <w:lang w:eastAsia="en-GB"/>
        </w:rPr>
        <w:t>he proportion of girls who don’t think women are portrayed fairly in the media has almost doubled in five years, rising from 27% in 2010 to 48% in 2015.</w:t>
      </w:r>
    </w:p>
    <w:p w:rsidR="00185E5E" w:rsidRPr="001617EF" w:rsidRDefault="00185E5E" w:rsidP="00185E5E">
      <w:pPr>
        <w:spacing w:after="0"/>
        <w:rPr>
          <w:rFonts w:ascii="Trebuchet MS" w:hAnsi="Trebuchet MS" w:cs="Arial"/>
          <w:i/>
        </w:rPr>
      </w:pPr>
    </w:p>
    <w:p w:rsidR="00185E5E" w:rsidRPr="007B520C" w:rsidRDefault="00185E5E" w:rsidP="00185E5E">
      <w:pPr>
        <w:spacing w:after="0"/>
        <w:rPr>
          <w:rFonts w:ascii="Trebuchet MS" w:hAnsi="Trebuchet MS" w:cs="Arial"/>
        </w:rPr>
      </w:pPr>
      <w:r w:rsidRPr="001617EF">
        <w:rPr>
          <w:rFonts w:ascii="Trebuchet MS" w:hAnsi="Trebuchet MS" w:cs="Arial"/>
          <w:i/>
        </w:rPr>
        <w:t xml:space="preserve">‘The media influences society hugely, so if the media presents women as being sex objects, only there to satisfy men and be judged on their appearance, ordinary people start to believe that as </w:t>
      </w:r>
      <w:r w:rsidR="009F791B" w:rsidRPr="001617EF">
        <w:rPr>
          <w:rFonts w:ascii="Trebuchet MS" w:hAnsi="Trebuchet MS" w:cs="Arial"/>
          <w:i/>
        </w:rPr>
        <w:t>well.</w:t>
      </w:r>
      <w:r w:rsidR="009F791B" w:rsidRPr="007B520C">
        <w:rPr>
          <w:rFonts w:ascii="Trebuchet MS" w:hAnsi="Trebuchet MS" w:cs="Arial"/>
        </w:rPr>
        <w:t xml:space="preserve">’ </w:t>
      </w:r>
      <w:r w:rsidR="00F96080" w:rsidRPr="007B520C">
        <w:rPr>
          <w:rFonts w:ascii="Trebuchet MS" w:hAnsi="Trebuchet MS" w:cs="Arial"/>
        </w:rPr>
        <w:t>(Sarah</w:t>
      </w:r>
      <w:r w:rsidR="00366B30">
        <w:rPr>
          <w:rFonts w:ascii="Trebuchet MS" w:hAnsi="Trebuchet MS" w:cs="Arial"/>
        </w:rPr>
        <w:t>,</w:t>
      </w:r>
      <w:r w:rsidR="00A15754">
        <w:rPr>
          <w:rFonts w:ascii="Trebuchet MS" w:hAnsi="Trebuchet MS" w:cs="Arial"/>
        </w:rPr>
        <w:t xml:space="preserve"> </w:t>
      </w:r>
      <w:r w:rsidR="00F96080" w:rsidRPr="007B520C">
        <w:rPr>
          <w:rFonts w:ascii="Trebuchet MS" w:hAnsi="Trebuchet MS" w:cs="Arial"/>
        </w:rPr>
        <w:t xml:space="preserve">18, </w:t>
      </w:r>
      <w:r w:rsidR="00A15754" w:rsidRPr="00A15754">
        <w:rPr>
          <w:rFonts w:ascii="Trebuchet MS" w:hAnsi="Trebuchet MS" w:cs="Arial"/>
        </w:rPr>
        <w:t>Girlguiding Advocate</w:t>
      </w:r>
      <w:r w:rsidR="00F96080">
        <w:rPr>
          <w:rFonts w:ascii="Trebuchet MS" w:hAnsi="Trebuchet MS" w:cs="Arial"/>
        </w:rPr>
        <w:t>)</w:t>
      </w:r>
    </w:p>
    <w:p w:rsidR="00185E5E" w:rsidRPr="007B520C" w:rsidRDefault="00185E5E" w:rsidP="00185E5E">
      <w:pPr>
        <w:spacing w:after="0" w:line="240" w:lineRule="auto"/>
        <w:contextualSpacing/>
        <w:rPr>
          <w:rFonts w:ascii="Trebuchet MS" w:eastAsia="Times New Roman" w:hAnsi="Trebuchet MS"/>
          <w:lang w:eastAsia="en-GB"/>
        </w:rPr>
      </w:pPr>
    </w:p>
    <w:p w:rsidR="00185E5E" w:rsidRPr="007B520C" w:rsidRDefault="00E623D4" w:rsidP="001A321C">
      <w:pPr>
        <w:spacing w:after="0" w:line="240" w:lineRule="auto"/>
        <w:ind w:left="330"/>
        <w:rPr>
          <w:rFonts w:ascii="Trebuchet MS" w:eastAsia="Times New Roman" w:hAnsi="Trebuchet MS" w:cs="Arial"/>
          <w:lang w:eastAsia="en-GB"/>
        </w:rPr>
      </w:pPr>
      <w:r w:rsidRPr="007B520C">
        <w:rPr>
          <w:rFonts w:ascii="Trebuchet MS" w:eastAsia="Times New Roman" w:hAnsi="Trebuchet MS" w:cs="Arial"/>
          <w:lang w:eastAsia="en-GB"/>
        </w:rPr>
        <w:t xml:space="preserve">A recurring theme </w:t>
      </w:r>
      <w:r w:rsidR="005509CB">
        <w:rPr>
          <w:rFonts w:ascii="Trebuchet MS" w:eastAsia="Times New Roman" w:hAnsi="Trebuchet MS" w:cs="Arial"/>
          <w:lang w:eastAsia="en-GB"/>
        </w:rPr>
        <w:t>with</w:t>
      </w:r>
      <w:r w:rsidRPr="007B520C">
        <w:rPr>
          <w:rFonts w:ascii="Trebuchet MS" w:eastAsia="Times New Roman" w:hAnsi="Trebuchet MS" w:cs="Arial"/>
          <w:lang w:eastAsia="en-GB"/>
        </w:rPr>
        <w:t>in the feedback girls give us is the unnecessary nature of the nudity and near nudity of women in adverts – for example, where an actor/model’s sexualised portrayal is entirely unrelated to the product being</w:t>
      </w:r>
      <w:r w:rsidR="005509CB">
        <w:rPr>
          <w:rFonts w:ascii="Trebuchet MS" w:eastAsia="Times New Roman" w:hAnsi="Trebuchet MS" w:cs="Arial"/>
          <w:lang w:eastAsia="en-GB"/>
        </w:rPr>
        <w:t xml:space="preserve"> advertised. Girls also dislike</w:t>
      </w:r>
      <w:r w:rsidRPr="007B520C">
        <w:rPr>
          <w:rFonts w:ascii="Trebuchet MS" w:eastAsia="Times New Roman" w:hAnsi="Trebuchet MS" w:cs="Arial"/>
          <w:lang w:eastAsia="en-GB"/>
        </w:rPr>
        <w:t xml:space="preserve"> that women’s portrayal is far more sexualised than that of men w</w:t>
      </w:r>
      <w:r w:rsidR="00935A24">
        <w:rPr>
          <w:rFonts w:ascii="Trebuchet MS" w:eastAsia="Times New Roman" w:hAnsi="Trebuchet MS" w:cs="Arial"/>
          <w:lang w:eastAsia="en-GB"/>
        </w:rPr>
        <w:t xml:space="preserve">ithin similar kinds of adverts. </w:t>
      </w:r>
      <w:r w:rsidR="00185E5E" w:rsidRPr="007B520C">
        <w:rPr>
          <w:rFonts w:ascii="Trebuchet MS" w:eastAsia="Times New Roman" w:hAnsi="Trebuchet MS" w:cs="Arial"/>
          <w:lang w:eastAsia="en-GB"/>
        </w:rPr>
        <w:t>As one Advocate put it</w:t>
      </w:r>
      <w:r w:rsidR="00A15754">
        <w:rPr>
          <w:rFonts w:ascii="Trebuchet MS" w:eastAsia="Times New Roman" w:hAnsi="Trebuchet MS" w:cs="Arial"/>
          <w:lang w:eastAsia="en-GB"/>
        </w:rPr>
        <w:t>:</w:t>
      </w:r>
    </w:p>
    <w:p w:rsidR="00185E5E" w:rsidRPr="007B520C" w:rsidRDefault="00185E5E" w:rsidP="00185E5E">
      <w:pPr>
        <w:spacing w:after="0" w:line="240" w:lineRule="auto"/>
        <w:ind w:left="470"/>
        <w:contextualSpacing/>
        <w:rPr>
          <w:rFonts w:ascii="Trebuchet MS" w:eastAsia="Times New Roman" w:hAnsi="Trebuchet MS"/>
          <w:lang w:eastAsia="en-GB"/>
        </w:rPr>
      </w:pPr>
    </w:p>
    <w:p w:rsidR="00185E5E" w:rsidRPr="007B520C" w:rsidRDefault="00185E5E" w:rsidP="00185E5E">
      <w:pPr>
        <w:spacing w:after="0" w:line="240" w:lineRule="auto"/>
        <w:rPr>
          <w:rFonts w:ascii="Trebuchet MS" w:hAnsi="Trebuchet MS"/>
          <w:i/>
        </w:rPr>
      </w:pPr>
      <w:r w:rsidRPr="007B520C">
        <w:rPr>
          <w:rFonts w:ascii="Trebuchet MS" w:hAnsi="Trebuchet MS"/>
          <w:i/>
        </w:rPr>
        <w:t xml:space="preserve">‘To me an equal society for men and women would be one where shampoo adverts also include men washing their hair provocatively while frolicking in the shower.’ </w:t>
      </w:r>
    </w:p>
    <w:p w:rsidR="00185E5E" w:rsidRPr="007B520C" w:rsidRDefault="00935A24" w:rsidP="00185E5E">
      <w:pPr>
        <w:spacing w:after="0" w:line="240" w:lineRule="auto"/>
        <w:rPr>
          <w:rFonts w:ascii="Trebuchet MS" w:hAnsi="Trebuchet MS"/>
        </w:rPr>
      </w:pPr>
      <w:r>
        <w:rPr>
          <w:rFonts w:ascii="Trebuchet MS" w:hAnsi="Trebuchet MS"/>
        </w:rPr>
        <w:t>(</w:t>
      </w:r>
      <w:r w:rsidR="00185E5E" w:rsidRPr="007B520C">
        <w:rPr>
          <w:rFonts w:ascii="Trebuchet MS" w:hAnsi="Trebuchet MS"/>
        </w:rPr>
        <w:t>Former Girlguiding Advocate, 16</w:t>
      </w:r>
      <w:r>
        <w:rPr>
          <w:rFonts w:ascii="Trebuchet MS" w:hAnsi="Trebuchet MS"/>
        </w:rPr>
        <w:t>)</w:t>
      </w:r>
    </w:p>
    <w:p w:rsidR="00185E5E" w:rsidRDefault="00185E5E" w:rsidP="00AE6468">
      <w:pPr>
        <w:spacing w:after="0"/>
        <w:rPr>
          <w:rFonts w:ascii="Trebuchet MS" w:hAnsi="Trebuchet MS" w:cs="Arial"/>
        </w:rPr>
      </w:pPr>
    </w:p>
    <w:p w:rsidR="00DD40CE" w:rsidRDefault="00DD40CE" w:rsidP="00AE6468">
      <w:pPr>
        <w:spacing w:after="0"/>
        <w:rPr>
          <w:rFonts w:ascii="Trebuchet MS" w:eastAsia="Times New Roman" w:hAnsi="Trebuchet MS"/>
          <w:b/>
          <w:color w:val="548DD4"/>
          <w:sz w:val="20"/>
          <w:szCs w:val="20"/>
          <w:lang w:eastAsia="en-GB"/>
        </w:rPr>
      </w:pPr>
      <w:r>
        <w:rPr>
          <w:rFonts w:ascii="Trebuchet MS" w:eastAsia="Times New Roman" w:hAnsi="Trebuchet MS"/>
          <w:b/>
          <w:color w:val="548DD4"/>
          <w:sz w:val="20"/>
          <w:szCs w:val="20"/>
          <w:lang w:eastAsia="en-GB"/>
        </w:rPr>
        <w:t xml:space="preserve">Sexualised portrayal of children under 18 </w:t>
      </w:r>
    </w:p>
    <w:p w:rsidR="00DD40CE" w:rsidRPr="007B520C" w:rsidRDefault="00DD40CE" w:rsidP="00AE6468">
      <w:pPr>
        <w:spacing w:after="0"/>
        <w:rPr>
          <w:rFonts w:ascii="Trebuchet MS" w:hAnsi="Trebuchet MS" w:cs="Arial"/>
        </w:rPr>
      </w:pPr>
    </w:p>
    <w:p w:rsidR="009532CD" w:rsidRPr="00F50BEC" w:rsidRDefault="00E623D4" w:rsidP="00F50BEC">
      <w:pPr>
        <w:pStyle w:val="ListParagraph"/>
        <w:numPr>
          <w:ilvl w:val="0"/>
          <w:numId w:val="2"/>
        </w:numPr>
        <w:spacing w:after="0"/>
        <w:rPr>
          <w:rFonts w:ascii="Trebuchet MS" w:hAnsi="Trebuchet MS" w:cs="Arial"/>
        </w:rPr>
      </w:pPr>
      <w:r w:rsidRPr="00F50BEC">
        <w:rPr>
          <w:rFonts w:ascii="Trebuchet MS" w:hAnsi="Trebuchet MS" w:cs="Arial"/>
        </w:rPr>
        <w:t>Although girls tell us</w:t>
      </w:r>
      <w:r w:rsidR="009532CD" w:rsidRPr="00F50BEC">
        <w:rPr>
          <w:rFonts w:ascii="Trebuchet MS" w:hAnsi="Trebuchet MS" w:cs="Arial"/>
        </w:rPr>
        <w:t xml:space="preserve"> that </w:t>
      </w:r>
      <w:r w:rsidR="0011623D" w:rsidRPr="00F50BEC">
        <w:rPr>
          <w:rFonts w:ascii="Trebuchet MS" w:hAnsi="Trebuchet MS" w:cs="Arial"/>
        </w:rPr>
        <w:t xml:space="preserve">they </w:t>
      </w:r>
      <w:r w:rsidR="009532CD" w:rsidRPr="00F50BEC">
        <w:rPr>
          <w:rFonts w:ascii="Trebuchet MS" w:hAnsi="Trebuchet MS" w:cs="Arial"/>
        </w:rPr>
        <w:t>want to see a reduction in the sexualised portrayal of women of any age</w:t>
      </w:r>
      <w:r w:rsidRPr="00F50BEC">
        <w:rPr>
          <w:rFonts w:ascii="Trebuchet MS" w:hAnsi="Trebuchet MS" w:cs="Arial"/>
        </w:rPr>
        <w:t xml:space="preserve">, this seems </w:t>
      </w:r>
      <w:r w:rsidR="002451E6" w:rsidRPr="00F50BEC">
        <w:rPr>
          <w:rFonts w:ascii="Trebuchet MS" w:hAnsi="Trebuchet MS" w:cs="Arial"/>
        </w:rPr>
        <w:t xml:space="preserve">to be </w:t>
      </w:r>
      <w:r w:rsidRPr="00F50BEC">
        <w:rPr>
          <w:rFonts w:ascii="Trebuchet MS" w:hAnsi="Trebuchet MS" w:cs="Arial"/>
        </w:rPr>
        <w:t xml:space="preserve">particularly important </w:t>
      </w:r>
      <w:r w:rsidR="005509CB">
        <w:rPr>
          <w:rFonts w:ascii="Trebuchet MS" w:hAnsi="Trebuchet MS" w:cs="Arial"/>
        </w:rPr>
        <w:t>where the model featured is – or appears to be –</w:t>
      </w:r>
      <w:r w:rsidR="009532CD" w:rsidRPr="00F50BEC">
        <w:rPr>
          <w:rFonts w:ascii="Trebuchet MS" w:hAnsi="Trebuchet MS" w:cs="Arial"/>
        </w:rPr>
        <w:t xml:space="preserve"> under 18. </w:t>
      </w:r>
      <w:r w:rsidR="00267182" w:rsidRPr="00F50BEC">
        <w:rPr>
          <w:rFonts w:ascii="Trebuchet MS" w:hAnsi="Trebuchet MS" w:cs="Arial"/>
        </w:rPr>
        <w:t>One Advocate highlighted:</w:t>
      </w:r>
    </w:p>
    <w:p w:rsidR="00267182" w:rsidRPr="007B520C" w:rsidRDefault="00267182" w:rsidP="00AE6468">
      <w:pPr>
        <w:spacing w:after="0"/>
        <w:rPr>
          <w:rFonts w:ascii="Trebuchet MS" w:hAnsi="Trebuchet MS" w:cs="Arial"/>
        </w:rPr>
      </w:pPr>
    </w:p>
    <w:p w:rsidR="00267182" w:rsidRPr="007B520C" w:rsidRDefault="00267182" w:rsidP="005509CB">
      <w:pPr>
        <w:rPr>
          <w:rFonts w:ascii="Trebuchet MS" w:hAnsi="Trebuchet MS"/>
        </w:rPr>
      </w:pPr>
      <w:r w:rsidRPr="00EF385E">
        <w:rPr>
          <w:rFonts w:ascii="Trebuchet MS" w:hAnsi="Trebuchet MS"/>
          <w:i/>
        </w:rPr>
        <w:t>‘I think that it's a good idea for 16 and 17 year olds to be protected from sexualisation in the media. Although the age of consent is 16, 16</w:t>
      </w:r>
      <w:r w:rsidR="00166EE7">
        <w:rPr>
          <w:rFonts w:ascii="Trebuchet MS" w:hAnsi="Trebuchet MS"/>
          <w:i/>
        </w:rPr>
        <w:t xml:space="preserve"> and</w:t>
      </w:r>
      <w:r w:rsidR="00A17938">
        <w:rPr>
          <w:rFonts w:ascii="Trebuchet MS" w:hAnsi="Trebuchet MS"/>
          <w:i/>
        </w:rPr>
        <w:t xml:space="preserve"> </w:t>
      </w:r>
      <w:r w:rsidRPr="00A665ED">
        <w:rPr>
          <w:rFonts w:ascii="Trebuchet MS" w:hAnsi="Trebuchet MS"/>
          <w:i/>
        </w:rPr>
        <w:t xml:space="preserve">17 year olds are in a phase of transition between adolescence and adulthood </w:t>
      </w:r>
      <w:r w:rsidR="00A17938">
        <w:rPr>
          <w:rFonts w:ascii="Trebuchet MS" w:hAnsi="Trebuchet MS"/>
          <w:i/>
        </w:rPr>
        <w:t xml:space="preserve">and are facing many pressures </w:t>
      </w:r>
      <w:r w:rsidRPr="00A665ED">
        <w:rPr>
          <w:rFonts w:ascii="Trebuchet MS" w:hAnsi="Trebuchet MS"/>
          <w:i/>
        </w:rPr>
        <w:t>so shouldn't be subjected to blatant objectification.’</w:t>
      </w:r>
      <w:r w:rsidR="0011623D" w:rsidRPr="007B520C">
        <w:rPr>
          <w:rFonts w:ascii="Trebuchet MS" w:hAnsi="Trebuchet MS"/>
        </w:rPr>
        <w:t xml:space="preserve"> (Katie, </w:t>
      </w:r>
      <w:r w:rsidR="001D187F" w:rsidRPr="007B520C">
        <w:rPr>
          <w:rFonts w:ascii="Trebuchet MS" w:hAnsi="Trebuchet MS"/>
        </w:rPr>
        <w:t xml:space="preserve">16, </w:t>
      </w:r>
      <w:r w:rsidR="0011623D" w:rsidRPr="007B520C">
        <w:rPr>
          <w:rFonts w:ascii="Trebuchet MS" w:hAnsi="Trebuchet MS"/>
        </w:rPr>
        <w:t>Girlguiding Advocate)</w:t>
      </w:r>
      <w:r w:rsidRPr="007B520C">
        <w:rPr>
          <w:rFonts w:ascii="Trebuchet MS" w:hAnsi="Trebuchet MS"/>
        </w:rPr>
        <w:t xml:space="preserve"> </w:t>
      </w:r>
    </w:p>
    <w:p w:rsidR="009532CD" w:rsidRPr="007B520C" w:rsidRDefault="00267182" w:rsidP="001A321C">
      <w:pPr>
        <w:rPr>
          <w:rFonts w:ascii="Trebuchet MS" w:hAnsi="Trebuchet MS"/>
        </w:rPr>
      </w:pPr>
      <w:r w:rsidRPr="007B520C">
        <w:rPr>
          <w:rFonts w:ascii="Trebuchet MS" w:hAnsi="Trebuchet MS"/>
        </w:rPr>
        <w:t>‘</w:t>
      </w:r>
      <w:r w:rsidRPr="00A665ED">
        <w:rPr>
          <w:rFonts w:ascii="Trebuchet MS" w:hAnsi="Trebuchet MS"/>
          <w:i/>
        </w:rPr>
        <w:t xml:space="preserve">What's </w:t>
      </w:r>
      <w:r w:rsidR="00166EE7" w:rsidRPr="00A665ED">
        <w:rPr>
          <w:rFonts w:ascii="Trebuchet MS" w:hAnsi="Trebuchet MS"/>
          <w:i/>
        </w:rPr>
        <w:t>also</w:t>
      </w:r>
      <w:r w:rsidR="007A04A0" w:rsidRPr="00A665ED">
        <w:rPr>
          <w:rFonts w:ascii="Trebuchet MS" w:hAnsi="Trebuchet MS"/>
          <w:i/>
        </w:rPr>
        <w:t xml:space="preserve"> really </w:t>
      </w:r>
      <w:r w:rsidRPr="00A665ED">
        <w:rPr>
          <w:rFonts w:ascii="Trebuchet MS" w:hAnsi="Trebuchet MS"/>
          <w:i/>
        </w:rPr>
        <w:t>important is the apparent age</w:t>
      </w:r>
      <w:r w:rsidR="007A04A0" w:rsidRPr="00A665ED">
        <w:rPr>
          <w:rFonts w:ascii="Trebuchet MS" w:hAnsi="Trebuchet MS"/>
          <w:i/>
        </w:rPr>
        <w:t xml:space="preserve"> [of an actor/model]</w:t>
      </w:r>
      <w:r w:rsidRPr="00A665ED">
        <w:rPr>
          <w:rFonts w:ascii="Trebuchet MS" w:hAnsi="Trebuchet MS"/>
          <w:i/>
        </w:rPr>
        <w:t xml:space="preserve"> to the viewer. Someone over the age of 18 could be dressed and made up to look childlike, which raises many questions as it could be seen to be encouraging </w:t>
      </w:r>
      <w:r w:rsidR="00A665ED" w:rsidRPr="00A665ED">
        <w:rPr>
          <w:rFonts w:ascii="Trebuchet MS" w:hAnsi="Trebuchet MS"/>
          <w:i/>
        </w:rPr>
        <w:t>adults to view children under 18 in a sexual way</w:t>
      </w:r>
      <w:r w:rsidRPr="00A665ED">
        <w:rPr>
          <w:rFonts w:ascii="Trebuchet MS" w:hAnsi="Trebuchet MS"/>
          <w:i/>
        </w:rPr>
        <w:t>. If sexual content is to be used in advertising, it should be made completely clear that the participants are adults and that the act is consensual.</w:t>
      </w:r>
      <w:r w:rsidR="0011623D" w:rsidRPr="007B520C">
        <w:rPr>
          <w:rFonts w:ascii="Trebuchet MS" w:hAnsi="Trebuchet MS"/>
        </w:rPr>
        <w:t xml:space="preserve">’ (Katie, </w:t>
      </w:r>
      <w:r w:rsidR="001D187F" w:rsidRPr="007B520C">
        <w:rPr>
          <w:rFonts w:ascii="Trebuchet MS" w:hAnsi="Trebuchet MS"/>
        </w:rPr>
        <w:t xml:space="preserve">16, </w:t>
      </w:r>
      <w:r w:rsidR="0011623D" w:rsidRPr="007B520C">
        <w:rPr>
          <w:rFonts w:ascii="Trebuchet MS" w:hAnsi="Trebuchet MS"/>
        </w:rPr>
        <w:t>Girlguiding Advocate)</w:t>
      </w:r>
    </w:p>
    <w:p w:rsidR="00CD18F7" w:rsidRPr="005509CB" w:rsidRDefault="00DD40CE" w:rsidP="00CD18F7">
      <w:pPr>
        <w:spacing w:after="0"/>
        <w:rPr>
          <w:rFonts w:ascii="Trebuchet MS" w:eastAsia="Times New Roman" w:hAnsi="Trebuchet MS"/>
          <w:b/>
          <w:color w:val="548DD4"/>
          <w:sz w:val="20"/>
          <w:szCs w:val="20"/>
          <w:u w:val="single"/>
          <w:lang w:eastAsia="en-GB"/>
        </w:rPr>
      </w:pPr>
      <w:r w:rsidRPr="005509CB">
        <w:rPr>
          <w:rFonts w:ascii="Trebuchet MS" w:eastAsia="Times New Roman" w:hAnsi="Trebuchet MS"/>
          <w:b/>
          <w:color w:val="548DD4"/>
          <w:sz w:val="20"/>
          <w:szCs w:val="20"/>
          <w:u w:val="single"/>
          <w:lang w:eastAsia="en-GB"/>
        </w:rPr>
        <w:t xml:space="preserve">The impact of objectification </w:t>
      </w:r>
    </w:p>
    <w:p w:rsidR="00E15529" w:rsidRDefault="00E15529" w:rsidP="00E15529">
      <w:pPr>
        <w:spacing w:after="0" w:line="240" w:lineRule="auto"/>
        <w:rPr>
          <w:rFonts w:ascii="Trebuchet MS" w:hAnsi="Trebuchet MS"/>
          <w:i/>
        </w:rPr>
      </w:pPr>
    </w:p>
    <w:p w:rsidR="00E15529" w:rsidRPr="007B520C" w:rsidRDefault="00E15529" w:rsidP="00E15529">
      <w:pPr>
        <w:spacing w:after="0" w:line="240" w:lineRule="auto"/>
        <w:rPr>
          <w:rFonts w:ascii="Trebuchet MS" w:hAnsi="Trebuchet MS"/>
        </w:rPr>
      </w:pPr>
      <w:r w:rsidRPr="007B520C">
        <w:rPr>
          <w:rFonts w:ascii="Trebuchet MS" w:hAnsi="Trebuchet MS"/>
          <w:i/>
        </w:rPr>
        <w:t xml:space="preserve">‘Every day we are exposed to thousands of images and ideas from the media. That’s why I think their sexualised and stereotypical representation of girls and women is one of the major reasons for the high levels of sexism still present across society. Constantly seeing airbrushed and sexualised images of women has an extremely negative effect on girls’ body confidence, and it affects how men and boys think too. Giving girls a voice on how this can be tackled is really important. Things have to change.’ </w:t>
      </w:r>
      <w:r w:rsidRPr="00935A24">
        <w:rPr>
          <w:rFonts w:ascii="Trebuchet MS" w:hAnsi="Trebuchet MS"/>
        </w:rPr>
        <w:t>(</w:t>
      </w:r>
      <w:r w:rsidR="0087009D">
        <w:rPr>
          <w:rFonts w:ascii="Trebuchet MS" w:hAnsi="Trebuchet MS"/>
        </w:rPr>
        <w:t xml:space="preserve">Morgan, 17, </w:t>
      </w:r>
      <w:r w:rsidRPr="007B520C">
        <w:rPr>
          <w:rFonts w:ascii="Trebuchet MS" w:hAnsi="Trebuchet MS"/>
        </w:rPr>
        <w:t>Folkestone, former Girlguiding Advocate</w:t>
      </w:r>
      <w:r>
        <w:rPr>
          <w:rFonts w:ascii="Trebuchet MS" w:hAnsi="Trebuchet MS"/>
        </w:rPr>
        <w:t>)</w:t>
      </w:r>
    </w:p>
    <w:p w:rsidR="00DD40CE" w:rsidRDefault="00DD40CE" w:rsidP="00CD18F7">
      <w:pPr>
        <w:spacing w:after="0"/>
        <w:rPr>
          <w:rFonts w:ascii="Trebuchet MS" w:eastAsia="Times New Roman" w:hAnsi="Trebuchet MS"/>
          <w:b/>
          <w:color w:val="548DD4"/>
          <w:sz w:val="20"/>
          <w:szCs w:val="20"/>
          <w:lang w:eastAsia="en-GB"/>
        </w:rPr>
      </w:pPr>
    </w:p>
    <w:p w:rsidR="00DD40CE" w:rsidRDefault="00DD40CE" w:rsidP="00CD18F7">
      <w:pPr>
        <w:spacing w:after="0"/>
        <w:rPr>
          <w:rFonts w:ascii="Trebuchet MS" w:eastAsia="Times New Roman" w:hAnsi="Trebuchet MS"/>
          <w:b/>
          <w:color w:val="548DD4"/>
          <w:sz w:val="20"/>
          <w:szCs w:val="20"/>
          <w:lang w:eastAsia="en-GB"/>
        </w:rPr>
      </w:pPr>
      <w:r>
        <w:rPr>
          <w:rFonts w:ascii="Trebuchet MS" w:eastAsia="Times New Roman" w:hAnsi="Trebuchet MS"/>
          <w:b/>
          <w:color w:val="548DD4"/>
          <w:sz w:val="20"/>
          <w:szCs w:val="20"/>
          <w:lang w:eastAsia="en-GB"/>
        </w:rPr>
        <w:t xml:space="preserve">Adverse treatment in society </w:t>
      </w:r>
    </w:p>
    <w:p w:rsidR="00DD40CE" w:rsidRDefault="00DD40CE" w:rsidP="00CD18F7">
      <w:pPr>
        <w:spacing w:after="0"/>
        <w:rPr>
          <w:rFonts w:ascii="Trebuchet MS" w:hAnsi="Trebuchet MS" w:cs="Arial"/>
          <w:b/>
        </w:rPr>
      </w:pPr>
    </w:p>
    <w:p w:rsidR="00CD18F7" w:rsidRPr="00F50BEC" w:rsidRDefault="00D3245D" w:rsidP="00F50BEC">
      <w:pPr>
        <w:pStyle w:val="ListParagraph"/>
        <w:numPr>
          <w:ilvl w:val="0"/>
          <w:numId w:val="2"/>
        </w:numPr>
        <w:spacing w:after="0"/>
        <w:rPr>
          <w:rFonts w:ascii="Trebuchet MS" w:hAnsi="Trebuchet MS" w:cs="Arial"/>
        </w:rPr>
      </w:pPr>
      <w:r w:rsidRPr="00F50BEC">
        <w:rPr>
          <w:rFonts w:ascii="Trebuchet MS" w:hAnsi="Trebuchet MS" w:cs="Arial"/>
        </w:rPr>
        <w:t xml:space="preserve">Our </w:t>
      </w:r>
      <w:r w:rsidR="00166EE7">
        <w:rPr>
          <w:rFonts w:ascii="Trebuchet MS" w:hAnsi="Trebuchet MS" w:cs="Arial"/>
        </w:rPr>
        <w:t>2016</w:t>
      </w:r>
      <w:r w:rsidR="00783A19" w:rsidRPr="00F50BEC">
        <w:rPr>
          <w:rFonts w:ascii="Trebuchet MS" w:hAnsi="Trebuchet MS" w:cs="Arial"/>
        </w:rPr>
        <w:t xml:space="preserve"> Girls’ Attitudes Survey shows</w:t>
      </w:r>
      <w:r w:rsidRPr="00F50BEC">
        <w:rPr>
          <w:rFonts w:ascii="Trebuchet MS" w:hAnsi="Trebuchet MS" w:cs="Arial"/>
        </w:rPr>
        <w:t xml:space="preserve"> that girls feel that objectification </w:t>
      </w:r>
      <w:r w:rsidR="00783A19" w:rsidRPr="00F50BEC">
        <w:rPr>
          <w:rFonts w:ascii="Trebuchet MS" w:hAnsi="Trebuchet MS" w:cs="Arial"/>
        </w:rPr>
        <w:t xml:space="preserve">of women in the media </w:t>
      </w:r>
      <w:r w:rsidRPr="00F50BEC">
        <w:rPr>
          <w:rFonts w:ascii="Trebuchet MS" w:hAnsi="Trebuchet MS" w:cs="Arial"/>
        </w:rPr>
        <w:t xml:space="preserve">negatively affects how women are treated in society: </w:t>
      </w:r>
    </w:p>
    <w:p w:rsidR="00D3245D" w:rsidRPr="007B520C" w:rsidRDefault="00D3245D" w:rsidP="00CD18F7">
      <w:pPr>
        <w:spacing w:after="0"/>
        <w:rPr>
          <w:rFonts w:ascii="Trebuchet MS" w:hAnsi="Trebuchet MS" w:cs="Arial"/>
        </w:rPr>
      </w:pPr>
    </w:p>
    <w:p w:rsidR="009532CD" w:rsidRPr="007B520C" w:rsidRDefault="00A4523F" w:rsidP="00CD18F7">
      <w:pPr>
        <w:pStyle w:val="ListParagraph"/>
        <w:numPr>
          <w:ilvl w:val="0"/>
          <w:numId w:val="5"/>
        </w:numPr>
        <w:spacing w:after="0"/>
        <w:rPr>
          <w:rFonts w:ascii="Trebuchet MS" w:hAnsi="Trebuchet MS" w:cs="Arial"/>
        </w:rPr>
      </w:pPr>
      <w:r>
        <w:rPr>
          <w:rFonts w:ascii="Trebuchet MS" w:hAnsi="Trebuchet MS" w:cs="Arial"/>
        </w:rPr>
        <w:t xml:space="preserve">53% of 11 to </w:t>
      </w:r>
      <w:r w:rsidR="009532CD" w:rsidRPr="007B520C">
        <w:rPr>
          <w:rFonts w:ascii="Trebuchet MS" w:hAnsi="Trebuchet MS" w:cs="Arial"/>
        </w:rPr>
        <w:t>21 year olds feel that people make girls think that how they look is the most important thing about them</w:t>
      </w:r>
    </w:p>
    <w:p w:rsidR="009532CD" w:rsidRDefault="00A4523F" w:rsidP="00CD18F7">
      <w:pPr>
        <w:pStyle w:val="ListParagraph"/>
        <w:numPr>
          <w:ilvl w:val="0"/>
          <w:numId w:val="5"/>
        </w:numPr>
        <w:spacing w:after="0"/>
        <w:rPr>
          <w:rFonts w:ascii="Trebuchet MS" w:hAnsi="Trebuchet MS" w:cs="Arial"/>
        </w:rPr>
      </w:pPr>
      <w:r>
        <w:rPr>
          <w:rFonts w:ascii="Trebuchet MS" w:hAnsi="Trebuchet MS" w:cs="Arial"/>
        </w:rPr>
        <w:t xml:space="preserve">75% of 11 to </w:t>
      </w:r>
      <w:r w:rsidR="009532CD" w:rsidRPr="007B520C">
        <w:rPr>
          <w:rFonts w:ascii="Trebuchet MS" w:hAnsi="Trebuchet MS" w:cs="Arial"/>
        </w:rPr>
        <w:t>21 year olds feel that women are more judged on their appearance than their ability.</w:t>
      </w:r>
    </w:p>
    <w:p w:rsidR="001E7840" w:rsidRDefault="001E7840" w:rsidP="001E7840">
      <w:pPr>
        <w:spacing w:after="0"/>
        <w:rPr>
          <w:rFonts w:ascii="Trebuchet MS" w:hAnsi="Trebuchet MS" w:cs="Arial"/>
        </w:rPr>
      </w:pPr>
    </w:p>
    <w:p w:rsidR="001E7840" w:rsidRDefault="0058066B" w:rsidP="009532CD">
      <w:pPr>
        <w:spacing w:after="0"/>
        <w:rPr>
          <w:rFonts w:ascii="Trebuchet MS" w:hAnsi="Trebuchet MS" w:cs="Arial"/>
        </w:rPr>
      </w:pPr>
      <w:r w:rsidRPr="0058066B">
        <w:rPr>
          <w:rFonts w:ascii="Trebuchet MS" w:hAnsi="Trebuchet MS" w:cs="Arial"/>
        </w:rPr>
        <w:t>Furthermore, girls feel that the widespread availability of pornographic images is contributing to the problem, with 68% of 13 to 21 year olds feeling that online pornography is influencing how women are portrayed in ad</w:t>
      </w:r>
      <w:r w:rsidR="00B66F02">
        <w:rPr>
          <w:rFonts w:ascii="Trebuchet MS" w:hAnsi="Trebuchet MS" w:cs="Arial"/>
        </w:rPr>
        <w:t>vertising and in the media (2016</w:t>
      </w:r>
      <w:r w:rsidRPr="0058066B">
        <w:rPr>
          <w:rFonts w:ascii="Trebuchet MS" w:hAnsi="Trebuchet MS" w:cs="Arial"/>
        </w:rPr>
        <w:t>) and 80% feeling that pornography encourages society to view women as sex objects (2015). Girls also told us that such objectification made them feel unsafe, with 71% feeling that pornography makes aggressive and violent behaviour towards women seem normal and 71% feeling that it sends out c</w:t>
      </w:r>
      <w:r w:rsidR="003177D4">
        <w:rPr>
          <w:rFonts w:ascii="Trebuchet MS" w:hAnsi="Trebuchet MS" w:cs="Arial"/>
        </w:rPr>
        <w:t>onfusing messages about cons</w:t>
      </w:r>
      <w:r w:rsidRPr="0058066B">
        <w:rPr>
          <w:rFonts w:ascii="Trebuchet MS" w:hAnsi="Trebuchet MS" w:cs="Arial"/>
        </w:rPr>
        <w:t xml:space="preserve">ent. </w:t>
      </w:r>
    </w:p>
    <w:p w:rsidR="00A665ED" w:rsidRPr="007B520C" w:rsidRDefault="00A665ED" w:rsidP="009532CD">
      <w:pPr>
        <w:spacing w:after="0"/>
        <w:rPr>
          <w:rFonts w:ascii="Trebuchet MS" w:hAnsi="Trebuchet MS" w:cs="Arial"/>
        </w:rPr>
      </w:pPr>
    </w:p>
    <w:p w:rsidR="00A665ED" w:rsidRDefault="00CD18F7" w:rsidP="00CD18F7">
      <w:pPr>
        <w:spacing w:after="0"/>
        <w:rPr>
          <w:rFonts w:ascii="Trebuchet MS" w:hAnsi="Trebuchet MS" w:cs="Arial"/>
        </w:rPr>
      </w:pPr>
      <w:r w:rsidRPr="001617EF">
        <w:rPr>
          <w:rFonts w:ascii="Trebuchet MS" w:hAnsi="Trebuchet MS" w:cs="Arial"/>
          <w:i/>
        </w:rPr>
        <w:lastRenderedPageBreak/>
        <w:t>‘We don’t want to be objectified. It has a negative impact not only on women but also on men and young boys, and changing this could lead to a decrease in gender-based violence</w:t>
      </w:r>
      <w:r w:rsidR="00785C35">
        <w:rPr>
          <w:rFonts w:ascii="Trebuchet MS" w:hAnsi="Trebuchet MS" w:cs="Arial"/>
          <w:i/>
        </w:rPr>
        <w:t>.</w:t>
      </w:r>
      <w:r w:rsidR="00A665ED">
        <w:rPr>
          <w:rFonts w:ascii="Trebuchet MS" w:hAnsi="Trebuchet MS" w:cs="Arial"/>
          <w:i/>
        </w:rPr>
        <w:t>’</w:t>
      </w:r>
      <w:r w:rsidRPr="007B520C">
        <w:rPr>
          <w:rFonts w:ascii="Trebuchet MS" w:hAnsi="Trebuchet MS" w:cs="Arial"/>
        </w:rPr>
        <w:t xml:space="preserve"> </w:t>
      </w:r>
      <w:r w:rsidR="00935A24">
        <w:rPr>
          <w:rFonts w:ascii="Trebuchet MS" w:hAnsi="Trebuchet MS" w:cs="Arial"/>
        </w:rPr>
        <w:t xml:space="preserve">(Girls’ Attitudes </w:t>
      </w:r>
      <w:r w:rsidR="00B108BE">
        <w:rPr>
          <w:rFonts w:ascii="Trebuchet MS" w:hAnsi="Trebuchet MS" w:cs="Arial"/>
        </w:rPr>
        <w:t xml:space="preserve">Survey </w:t>
      </w:r>
      <w:r w:rsidR="00935A24">
        <w:rPr>
          <w:rFonts w:ascii="Trebuchet MS" w:hAnsi="Trebuchet MS" w:cs="Arial"/>
        </w:rPr>
        <w:t>Participant)</w:t>
      </w:r>
    </w:p>
    <w:p w:rsidR="00A665ED" w:rsidRDefault="00A665ED" w:rsidP="00CD18F7">
      <w:pPr>
        <w:spacing w:after="0"/>
        <w:rPr>
          <w:rFonts w:ascii="Trebuchet MS" w:hAnsi="Trebuchet MS" w:cs="Arial"/>
        </w:rPr>
      </w:pPr>
    </w:p>
    <w:p w:rsidR="00DD40CE" w:rsidRDefault="00DD40CE" w:rsidP="00CD18F7">
      <w:pPr>
        <w:spacing w:after="0"/>
        <w:rPr>
          <w:rFonts w:ascii="Trebuchet MS" w:hAnsi="Trebuchet MS" w:cs="Arial"/>
        </w:rPr>
      </w:pPr>
      <w:r>
        <w:rPr>
          <w:rFonts w:ascii="Trebuchet MS" w:eastAsia="Times New Roman" w:hAnsi="Trebuchet MS"/>
          <w:b/>
          <w:color w:val="548DD4"/>
          <w:sz w:val="20"/>
          <w:szCs w:val="20"/>
          <w:lang w:eastAsia="en-GB"/>
        </w:rPr>
        <w:t xml:space="preserve">Body confidence issues </w:t>
      </w:r>
    </w:p>
    <w:p w:rsidR="00DD40CE" w:rsidRPr="007B520C" w:rsidRDefault="00DD40CE" w:rsidP="00CD18F7">
      <w:pPr>
        <w:spacing w:after="0"/>
        <w:rPr>
          <w:rFonts w:ascii="Trebuchet MS" w:hAnsi="Trebuchet MS" w:cs="Arial"/>
        </w:rPr>
      </w:pPr>
    </w:p>
    <w:p w:rsidR="00D3245D" w:rsidRPr="00F50BEC" w:rsidRDefault="00D3245D" w:rsidP="00F50BEC">
      <w:pPr>
        <w:pStyle w:val="ListParagraph"/>
        <w:numPr>
          <w:ilvl w:val="0"/>
          <w:numId w:val="2"/>
        </w:numPr>
        <w:spacing w:after="0" w:line="240" w:lineRule="auto"/>
        <w:rPr>
          <w:rFonts w:ascii="Trebuchet MS" w:eastAsia="Times New Roman" w:hAnsi="Trebuchet MS"/>
          <w:lang w:eastAsia="en-GB"/>
        </w:rPr>
      </w:pPr>
      <w:r w:rsidRPr="00F50BEC">
        <w:rPr>
          <w:rFonts w:ascii="Trebuchet MS" w:eastAsia="Times New Roman" w:hAnsi="Trebuchet MS"/>
          <w:lang w:eastAsia="en-GB"/>
        </w:rPr>
        <w:t>Our Girls’ Attitudes Survey</w:t>
      </w:r>
      <w:r w:rsidR="00A419F5">
        <w:rPr>
          <w:rFonts w:ascii="Trebuchet MS" w:eastAsia="Times New Roman" w:hAnsi="Trebuchet MS"/>
          <w:lang w:eastAsia="en-GB"/>
        </w:rPr>
        <w:t>s have</w:t>
      </w:r>
      <w:r w:rsidRPr="00F50BEC">
        <w:rPr>
          <w:rFonts w:ascii="Trebuchet MS" w:eastAsia="Times New Roman" w:hAnsi="Trebuchet MS"/>
          <w:lang w:eastAsia="en-GB"/>
        </w:rPr>
        <w:t xml:space="preserve"> </w:t>
      </w:r>
      <w:r w:rsidR="00A419F5">
        <w:rPr>
          <w:rFonts w:ascii="Trebuchet MS" w:eastAsia="Times New Roman" w:hAnsi="Trebuchet MS"/>
          <w:lang w:eastAsia="en-GB"/>
        </w:rPr>
        <w:t xml:space="preserve">consistently </w:t>
      </w:r>
      <w:r w:rsidRPr="00F50BEC">
        <w:rPr>
          <w:rFonts w:ascii="Trebuchet MS" w:eastAsia="Times New Roman" w:hAnsi="Trebuchet MS"/>
          <w:lang w:eastAsia="en-GB"/>
        </w:rPr>
        <w:t xml:space="preserve">found that what girls see in the media has a big influence on </w:t>
      </w:r>
      <w:r w:rsidR="005509CB">
        <w:rPr>
          <w:rFonts w:ascii="Trebuchet MS" w:eastAsia="Times New Roman" w:hAnsi="Trebuchet MS"/>
          <w:lang w:eastAsia="en-GB"/>
        </w:rPr>
        <w:t>how they perceive their own bodies</w:t>
      </w:r>
      <w:r w:rsidRPr="00F50BEC">
        <w:rPr>
          <w:rFonts w:ascii="Trebuchet MS" w:eastAsia="Times New Roman" w:hAnsi="Trebuchet MS"/>
          <w:lang w:eastAsia="en-GB"/>
        </w:rPr>
        <w:t>:</w:t>
      </w:r>
    </w:p>
    <w:p w:rsidR="00D3245D" w:rsidRPr="007B520C" w:rsidRDefault="00D3245D" w:rsidP="00D3245D">
      <w:pPr>
        <w:spacing w:after="0" w:line="240" w:lineRule="auto"/>
        <w:contextualSpacing/>
        <w:rPr>
          <w:rFonts w:ascii="Trebuchet MS" w:eastAsia="Times New Roman" w:hAnsi="Trebuchet MS"/>
          <w:lang w:eastAsia="en-GB"/>
        </w:rPr>
      </w:pPr>
      <w:r w:rsidRPr="007B520C">
        <w:rPr>
          <w:rFonts w:ascii="Trebuchet MS" w:eastAsia="Times New Roman" w:hAnsi="Trebuchet MS"/>
          <w:lang w:eastAsia="en-GB"/>
        </w:rPr>
        <w:t xml:space="preserve"> </w:t>
      </w:r>
    </w:p>
    <w:p w:rsidR="00D3245D" w:rsidRPr="007B520C" w:rsidRDefault="00D3245D" w:rsidP="00D3245D">
      <w:pPr>
        <w:numPr>
          <w:ilvl w:val="0"/>
          <w:numId w:val="5"/>
        </w:numPr>
        <w:spacing w:after="0" w:line="240" w:lineRule="auto"/>
        <w:ind w:left="470" w:hanging="357"/>
        <w:contextualSpacing/>
        <w:rPr>
          <w:rFonts w:ascii="Trebuchet MS" w:eastAsia="Times New Roman" w:hAnsi="Trebuchet MS"/>
          <w:lang w:eastAsia="en-GB"/>
        </w:rPr>
      </w:pPr>
      <w:r w:rsidRPr="007B520C">
        <w:rPr>
          <w:rFonts w:ascii="Trebuchet MS" w:eastAsia="Times New Roman" w:hAnsi="Trebuchet MS"/>
          <w:lang w:eastAsia="en-GB"/>
        </w:rPr>
        <w:t xml:space="preserve">37% of girls aged 11 to 21 </w:t>
      </w:r>
      <w:r w:rsidR="00A419F5">
        <w:rPr>
          <w:rFonts w:ascii="Trebuchet MS" w:eastAsia="Times New Roman" w:hAnsi="Trebuchet MS"/>
          <w:lang w:eastAsia="en-GB"/>
        </w:rPr>
        <w:t>say they compare themselves to celebrities most of the time or often and a further 29% do this sometimes (2016)</w:t>
      </w:r>
    </w:p>
    <w:p w:rsidR="00D3245D" w:rsidRPr="007B520C" w:rsidRDefault="00D3245D" w:rsidP="00D3245D">
      <w:pPr>
        <w:numPr>
          <w:ilvl w:val="0"/>
          <w:numId w:val="5"/>
        </w:numPr>
        <w:spacing w:after="0" w:line="240" w:lineRule="auto"/>
        <w:ind w:left="470" w:hanging="357"/>
        <w:contextualSpacing/>
        <w:rPr>
          <w:rFonts w:ascii="Trebuchet MS" w:eastAsia="Times New Roman" w:hAnsi="Trebuchet MS"/>
          <w:lang w:eastAsia="en-GB"/>
        </w:rPr>
      </w:pPr>
      <w:r w:rsidRPr="007B520C">
        <w:rPr>
          <w:rFonts w:ascii="Trebuchet MS" w:eastAsia="Times New Roman" w:hAnsi="Trebuchet MS"/>
          <w:lang w:eastAsia="en-GB"/>
        </w:rPr>
        <w:t>33% think they are more likely to be successful if they look like celebrities, rising to</w:t>
      </w:r>
      <w:r w:rsidR="00A419F5">
        <w:rPr>
          <w:rFonts w:ascii="Trebuchet MS" w:eastAsia="Times New Roman" w:hAnsi="Trebuchet MS"/>
          <w:lang w:eastAsia="en-GB"/>
        </w:rPr>
        <w:t xml:space="preserve"> 43% among those aged 17 to 21 (2014)</w:t>
      </w:r>
    </w:p>
    <w:p w:rsidR="00D3245D" w:rsidRPr="007B520C" w:rsidRDefault="00D3245D" w:rsidP="00CD18F7">
      <w:pPr>
        <w:numPr>
          <w:ilvl w:val="0"/>
          <w:numId w:val="5"/>
        </w:numPr>
        <w:spacing w:after="0" w:line="240" w:lineRule="auto"/>
        <w:ind w:left="470" w:hanging="357"/>
        <w:contextualSpacing/>
        <w:rPr>
          <w:rFonts w:ascii="Trebuchet MS" w:eastAsia="Times New Roman" w:hAnsi="Trebuchet MS"/>
          <w:lang w:eastAsia="en-GB"/>
        </w:rPr>
      </w:pPr>
      <w:r w:rsidRPr="007B520C">
        <w:rPr>
          <w:rFonts w:ascii="Trebuchet MS" w:eastAsia="Times New Roman" w:hAnsi="Trebuchet MS"/>
          <w:lang w:eastAsia="en-GB"/>
        </w:rPr>
        <w:t>Almost half of girls (45%) sometimes feel ashamed of the way they look because they are not lik</w:t>
      </w:r>
      <w:r w:rsidR="00A419F5">
        <w:rPr>
          <w:rFonts w:ascii="Trebuchet MS" w:eastAsia="Times New Roman" w:hAnsi="Trebuchet MS"/>
          <w:lang w:eastAsia="en-GB"/>
        </w:rPr>
        <w:t>e girls and women in the media (2014)</w:t>
      </w:r>
      <w:r w:rsidR="006B2BD1">
        <w:rPr>
          <w:rFonts w:ascii="Trebuchet MS" w:eastAsia="Times New Roman" w:hAnsi="Trebuchet MS"/>
          <w:lang w:eastAsia="en-GB"/>
        </w:rPr>
        <w:t xml:space="preserve"> – this impacts girls as young as seven, 40% of whom say they feel embarrassed by how they look (2016)</w:t>
      </w:r>
    </w:p>
    <w:p w:rsidR="0056595A" w:rsidRPr="007B520C" w:rsidRDefault="0056595A" w:rsidP="0056595A">
      <w:pPr>
        <w:spacing w:after="0" w:line="240" w:lineRule="auto"/>
        <w:ind w:left="113"/>
        <w:contextualSpacing/>
        <w:rPr>
          <w:rFonts w:ascii="Trebuchet MS" w:eastAsia="Times New Roman" w:hAnsi="Trebuchet MS"/>
          <w:lang w:eastAsia="en-GB"/>
        </w:rPr>
      </w:pPr>
    </w:p>
    <w:p w:rsidR="0056595A" w:rsidRPr="007B520C" w:rsidRDefault="00E15529" w:rsidP="001A321C">
      <w:pPr>
        <w:spacing w:after="0"/>
        <w:ind w:left="270"/>
        <w:contextualSpacing/>
        <w:rPr>
          <w:rFonts w:ascii="Trebuchet MS" w:hAnsi="Trebuchet MS" w:cs="Arial"/>
        </w:rPr>
      </w:pPr>
      <w:r>
        <w:rPr>
          <w:rFonts w:ascii="Trebuchet MS" w:hAnsi="Trebuchet MS" w:cs="TrebuchetMS"/>
        </w:rPr>
        <w:t>During research for our 2016 ‘</w:t>
      </w:r>
      <w:r w:rsidRPr="003E0D16">
        <w:rPr>
          <w:rFonts w:ascii="Trebuchet MS" w:hAnsi="Trebuchet MS" w:cs="TrebuchetMS"/>
          <w:i/>
        </w:rPr>
        <w:t>Girls’ Wellbeing Explored</w:t>
      </w:r>
      <w:r>
        <w:rPr>
          <w:rFonts w:ascii="Trebuchet MS" w:hAnsi="Trebuchet MS" w:cs="TrebuchetMS"/>
        </w:rPr>
        <w:t>’ report, o</w:t>
      </w:r>
      <w:r w:rsidR="0056595A" w:rsidRPr="007B520C">
        <w:rPr>
          <w:rFonts w:ascii="Trebuchet MS" w:hAnsi="Trebuchet MS" w:cs="TrebuchetMS"/>
        </w:rPr>
        <w:t xml:space="preserve">ur focus groups confirmed that the widespread sexual objectification of women’s bodies across media channels is shaping girls’ expectations in relation to their own bodies </w:t>
      </w:r>
      <w:r w:rsidR="0056595A" w:rsidRPr="007B520C">
        <w:rPr>
          <w:rFonts w:ascii="Trebuchet MS" w:hAnsi="Trebuchet MS" w:cs="Arial"/>
        </w:rPr>
        <w:t xml:space="preserve">and that this is a key area of anxiety and concern for them. </w:t>
      </w:r>
      <w:r w:rsidR="001D187F" w:rsidRPr="007B520C">
        <w:rPr>
          <w:rFonts w:ascii="Trebuchet MS" w:hAnsi="Trebuchet MS" w:cs="Arial"/>
        </w:rPr>
        <w:t xml:space="preserve">Women are frequently portrayed in certain ways in the media, popular culture, society and pornography that young people are exposed to. </w:t>
      </w:r>
      <w:r w:rsidR="007B24DD">
        <w:rPr>
          <w:rFonts w:ascii="Trebuchet MS" w:hAnsi="Trebuchet MS" w:cs="Arial"/>
        </w:rPr>
        <w:t>Advertising forms a crucial part of this visual culture and can mirror and reinforce stereotyped and sexualised portrayals</w:t>
      </w:r>
      <w:r w:rsidR="001F5EB7">
        <w:rPr>
          <w:rFonts w:ascii="Trebuchet MS" w:hAnsi="Trebuchet MS" w:cs="Arial"/>
        </w:rPr>
        <w:t xml:space="preserve"> and ideals found</w:t>
      </w:r>
      <w:r w:rsidR="007B24DD">
        <w:rPr>
          <w:rFonts w:ascii="Trebuchet MS" w:hAnsi="Trebuchet MS" w:cs="Arial"/>
        </w:rPr>
        <w:t xml:space="preserve"> in other areas of media culture. </w:t>
      </w:r>
      <w:r w:rsidR="0056595A" w:rsidRPr="007B520C">
        <w:rPr>
          <w:rFonts w:ascii="Trebuchet MS" w:hAnsi="Trebuchet MS" w:cs="Arial"/>
        </w:rPr>
        <w:t>T</w:t>
      </w:r>
      <w:r w:rsidR="00E75E9D">
        <w:rPr>
          <w:rFonts w:ascii="Trebuchet MS" w:hAnsi="Trebuchet MS" w:cs="Arial"/>
        </w:rPr>
        <w:t>hese ideals</w:t>
      </w:r>
      <w:r w:rsidR="0056595A" w:rsidRPr="007B520C">
        <w:rPr>
          <w:rFonts w:ascii="Trebuchet MS" w:hAnsi="Trebuchet MS" w:cs="Arial"/>
        </w:rPr>
        <w:t xml:space="preserve"> are pervasive and seep into girls’ everyday lives.</w:t>
      </w:r>
    </w:p>
    <w:p w:rsidR="0056595A" w:rsidRPr="007B520C" w:rsidRDefault="0056595A" w:rsidP="0056595A">
      <w:pPr>
        <w:spacing w:after="0"/>
        <w:contextualSpacing/>
        <w:rPr>
          <w:rFonts w:ascii="Trebuchet MS" w:hAnsi="Trebuchet MS" w:cs="TrebuchetMS"/>
        </w:rPr>
      </w:pPr>
    </w:p>
    <w:p w:rsidR="0056595A" w:rsidRPr="00935A24" w:rsidRDefault="00935A24" w:rsidP="0056595A">
      <w:pPr>
        <w:autoSpaceDE w:val="0"/>
        <w:autoSpaceDN w:val="0"/>
        <w:adjustRightInd w:val="0"/>
        <w:spacing w:after="0" w:line="240" w:lineRule="auto"/>
        <w:rPr>
          <w:rFonts w:ascii="Trebuchet MS" w:hAnsi="Trebuchet MS" w:cs="Trebuchet-BoldItalic"/>
          <w:bCs/>
          <w:iCs/>
        </w:rPr>
      </w:pPr>
      <w:r w:rsidRPr="00A419F5">
        <w:rPr>
          <w:rFonts w:ascii="Trebuchet MS" w:hAnsi="Trebuchet MS" w:cs="Trebuchet-BoldItalic"/>
          <w:bCs/>
          <w:i/>
          <w:iCs/>
        </w:rPr>
        <w:t>‘</w:t>
      </w:r>
      <w:r w:rsidR="0056595A" w:rsidRPr="00A419F5">
        <w:rPr>
          <w:rFonts w:ascii="Trebuchet MS" w:hAnsi="Trebuchet MS" w:cs="Trebuchet-BoldItalic"/>
          <w:bCs/>
          <w:i/>
          <w:iCs/>
        </w:rPr>
        <w:t xml:space="preserve">The media is always telling you how </w:t>
      </w:r>
      <w:r w:rsidR="001D187F" w:rsidRPr="00A419F5">
        <w:rPr>
          <w:rFonts w:ascii="Trebuchet MS" w:hAnsi="Trebuchet MS" w:cs="Trebuchet-BoldItalic"/>
          <w:bCs/>
          <w:i/>
          <w:iCs/>
        </w:rPr>
        <w:t xml:space="preserve">to look. You’ve always like got </w:t>
      </w:r>
      <w:r w:rsidR="0056595A" w:rsidRPr="00A419F5">
        <w:rPr>
          <w:rFonts w:ascii="Trebuchet MS" w:hAnsi="Trebuchet MS" w:cs="Trebuchet-BoldItalic"/>
          <w:bCs/>
          <w:i/>
          <w:iCs/>
        </w:rPr>
        <w:t>to look good. You feel like you’re i</w:t>
      </w:r>
      <w:r w:rsidRPr="00A419F5">
        <w:rPr>
          <w:rFonts w:ascii="Trebuchet MS" w:hAnsi="Trebuchet MS" w:cs="Trebuchet-BoldItalic"/>
          <w:bCs/>
          <w:i/>
          <w:iCs/>
        </w:rPr>
        <w:t>n competition with other girls.</w:t>
      </w:r>
      <w:r>
        <w:rPr>
          <w:rFonts w:ascii="Trebuchet MS" w:hAnsi="Trebuchet MS" w:cs="Trebuchet-BoldItalic"/>
          <w:bCs/>
          <w:iCs/>
        </w:rPr>
        <w:t>’</w:t>
      </w:r>
      <w:r w:rsidR="00A4523F">
        <w:rPr>
          <w:rFonts w:ascii="Trebuchet MS" w:hAnsi="Trebuchet MS" w:cs="TrebuchetMS-Italic"/>
          <w:iCs/>
        </w:rPr>
        <w:t xml:space="preserve">(Young woman aged 16 to </w:t>
      </w:r>
      <w:r w:rsidR="0056595A" w:rsidRPr="007B520C">
        <w:rPr>
          <w:rFonts w:ascii="Trebuchet MS" w:hAnsi="Trebuchet MS" w:cs="TrebuchetMS-Italic"/>
          <w:iCs/>
        </w:rPr>
        <w:t>18)</w:t>
      </w:r>
    </w:p>
    <w:p w:rsidR="0056595A" w:rsidRPr="007B520C" w:rsidRDefault="0056595A" w:rsidP="0056595A">
      <w:pPr>
        <w:autoSpaceDE w:val="0"/>
        <w:autoSpaceDN w:val="0"/>
        <w:adjustRightInd w:val="0"/>
        <w:spacing w:after="0" w:line="240" w:lineRule="auto"/>
        <w:rPr>
          <w:rFonts w:ascii="Trebuchet MS" w:hAnsi="Trebuchet MS" w:cs="Trebuchet-BoldItalic"/>
          <w:bCs/>
          <w:iCs/>
        </w:rPr>
      </w:pPr>
    </w:p>
    <w:p w:rsidR="0056595A" w:rsidRPr="00935A24" w:rsidRDefault="00935A24" w:rsidP="0056595A">
      <w:pPr>
        <w:autoSpaceDE w:val="0"/>
        <w:autoSpaceDN w:val="0"/>
        <w:adjustRightInd w:val="0"/>
        <w:spacing w:after="0" w:line="240" w:lineRule="auto"/>
        <w:rPr>
          <w:rFonts w:ascii="Trebuchet MS" w:hAnsi="Trebuchet MS" w:cs="Trebuchet-BoldItalic"/>
          <w:bCs/>
          <w:iCs/>
        </w:rPr>
      </w:pPr>
      <w:r w:rsidRPr="00A419F5">
        <w:rPr>
          <w:rFonts w:ascii="Trebuchet MS" w:hAnsi="Trebuchet MS" w:cs="Trebuchet-BoldItalic"/>
          <w:bCs/>
          <w:i/>
          <w:iCs/>
        </w:rPr>
        <w:t>‘</w:t>
      </w:r>
      <w:r w:rsidR="0056595A" w:rsidRPr="00A419F5">
        <w:rPr>
          <w:rFonts w:ascii="Trebuchet MS" w:hAnsi="Trebuchet MS" w:cs="Trebuchet-BoldItalic"/>
          <w:bCs/>
          <w:i/>
          <w:iCs/>
        </w:rPr>
        <w:t>You see photos of pretty girls and b</w:t>
      </w:r>
      <w:r w:rsidRPr="00A419F5">
        <w:rPr>
          <w:rFonts w:ascii="Trebuchet MS" w:hAnsi="Trebuchet MS" w:cs="Trebuchet-BoldItalic"/>
          <w:bCs/>
          <w:i/>
          <w:iCs/>
        </w:rPr>
        <w:t xml:space="preserve">oys expect too much from girls. </w:t>
      </w:r>
      <w:r w:rsidR="0056595A" w:rsidRPr="00A419F5">
        <w:rPr>
          <w:rFonts w:ascii="Trebuchet MS" w:hAnsi="Trebuchet MS" w:cs="Trebuchet-BoldItalic"/>
          <w:bCs/>
          <w:i/>
          <w:iCs/>
        </w:rPr>
        <w:t xml:space="preserve">They expect like a model at our age </w:t>
      </w:r>
      <w:r w:rsidRPr="00A419F5">
        <w:rPr>
          <w:rFonts w:ascii="Trebuchet MS" w:hAnsi="Trebuchet MS" w:cs="Trebuchet-BoldItalic"/>
          <w:bCs/>
          <w:i/>
          <w:iCs/>
        </w:rPr>
        <w:t xml:space="preserve">which is a bit ridiculous. They </w:t>
      </w:r>
      <w:r w:rsidR="0056595A" w:rsidRPr="00A419F5">
        <w:rPr>
          <w:rFonts w:ascii="Trebuchet MS" w:hAnsi="Trebuchet MS" w:cs="Trebuchet-BoldItalic"/>
          <w:bCs/>
          <w:i/>
          <w:iCs/>
        </w:rPr>
        <w:t>expect a girl to like be skinny but have b</w:t>
      </w:r>
      <w:r w:rsidRPr="00A419F5">
        <w:rPr>
          <w:rFonts w:ascii="Trebuchet MS" w:hAnsi="Trebuchet MS" w:cs="Trebuchet-BoldItalic"/>
          <w:bCs/>
          <w:i/>
          <w:iCs/>
        </w:rPr>
        <w:t xml:space="preserve">ig boobs and a big bum. I think </w:t>
      </w:r>
      <w:r w:rsidR="0056595A" w:rsidRPr="00A419F5">
        <w:rPr>
          <w:rFonts w:ascii="Trebuchet MS" w:hAnsi="Trebuchet MS" w:cs="Trebuchet-BoldItalic"/>
          <w:bCs/>
          <w:i/>
          <w:iCs/>
        </w:rPr>
        <w:t>it’s also like it’s what’s in your head. Y</w:t>
      </w:r>
      <w:r w:rsidRPr="00A419F5">
        <w:rPr>
          <w:rFonts w:ascii="Trebuchet MS" w:hAnsi="Trebuchet MS" w:cs="Trebuchet-BoldItalic"/>
          <w:bCs/>
          <w:i/>
          <w:iCs/>
        </w:rPr>
        <w:t>ou think that’s what they want. But you don’t actually know.</w:t>
      </w:r>
      <w:r>
        <w:rPr>
          <w:rFonts w:ascii="Trebuchet MS" w:hAnsi="Trebuchet MS" w:cs="Trebuchet-BoldItalic"/>
          <w:bCs/>
          <w:iCs/>
        </w:rPr>
        <w:t>’</w:t>
      </w:r>
      <w:r w:rsidR="0056595A" w:rsidRPr="007B520C">
        <w:rPr>
          <w:rFonts w:ascii="Trebuchet MS" w:hAnsi="Trebuchet MS" w:cs="Trebuchet-BoldItalic"/>
          <w:bCs/>
          <w:iCs/>
        </w:rPr>
        <w:t xml:space="preserve"> </w:t>
      </w:r>
      <w:r w:rsidR="00A4523F">
        <w:rPr>
          <w:rFonts w:ascii="Trebuchet MS" w:hAnsi="Trebuchet MS" w:cs="TrebuchetMS-Italic"/>
          <w:iCs/>
        </w:rPr>
        <w:t xml:space="preserve">(Girl aged 11 to </w:t>
      </w:r>
      <w:r w:rsidR="0056595A" w:rsidRPr="007B520C">
        <w:rPr>
          <w:rFonts w:ascii="Trebuchet MS" w:hAnsi="Trebuchet MS" w:cs="TrebuchetMS-Italic"/>
          <w:iCs/>
        </w:rPr>
        <w:t>15)</w:t>
      </w:r>
    </w:p>
    <w:p w:rsidR="00C13062" w:rsidRDefault="00C13062" w:rsidP="00CD18F7">
      <w:pPr>
        <w:spacing w:after="0"/>
        <w:rPr>
          <w:rFonts w:ascii="Trebuchet MS" w:hAnsi="Trebuchet MS" w:cs="Arial"/>
          <w:b/>
        </w:rPr>
      </w:pPr>
    </w:p>
    <w:p w:rsidR="00DD40CE" w:rsidRDefault="00DD40CE" w:rsidP="00CD18F7">
      <w:pPr>
        <w:spacing w:after="0"/>
        <w:rPr>
          <w:rFonts w:ascii="Trebuchet MS" w:hAnsi="Trebuchet MS" w:cs="Arial"/>
          <w:b/>
        </w:rPr>
      </w:pPr>
      <w:r>
        <w:rPr>
          <w:rFonts w:ascii="Trebuchet MS" w:eastAsia="Times New Roman" w:hAnsi="Trebuchet MS"/>
          <w:b/>
          <w:color w:val="548DD4"/>
          <w:sz w:val="20"/>
          <w:szCs w:val="20"/>
          <w:lang w:eastAsia="en-GB"/>
        </w:rPr>
        <w:t xml:space="preserve">Broader mental health concerns </w:t>
      </w:r>
    </w:p>
    <w:p w:rsidR="00DD40CE" w:rsidRPr="007B520C" w:rsidRDefault="00DD40CE" w:rsidP="00CD18F7">
      <w:pPr>
        <w:spacing w:after="0"/>
        <w:rPr>
          <w:rFonts w:ascii="Trebuchet MS" w:hAnsi="Trebuchet MS" w:cs="Arial"/>
          <w:b/>
        </w:rPr>
      </w:pPr>
    </w:p>
    <w:p w:rsidR="00C13062" w:rsidRPr="00F50BEC" w:rsidRDefault="0056595A" w:rsidP="00F50BEC">
      <w:pPr>
        <w:pStyle w:val="ListParagraph"/>
        <w:numPr>
          <w:ilvl w:val="0"/>
          <w:numId w:val="2"/>
        </w:numPr>
        <w:spacing w:after="0"/>
        <w:rPr>
          <w:rFonts w:ascii="Trebuchet MS" w:hAnsi="Trebuchet MS" w:cs="Arial"/>
        </w:rPr>
      </w:pPr>
      <w:r w:rsidRPr="00F50BEC">
        <w:rPr>
          <w:rFonts w:ascii="Trebuchet MS" w:hAnsi="Trebuchet MS" w:cs="Arial"/>
        </w:rPr>
        <w:t>At Girlguiding w</w:t>
      </w:r>
      <w:r w:rsidR="00D3245D" w:rsidRPr="00F50BEC">
        <w:rPr>
          <w:rFonts w:ascii="Trebuchet MS" w:hAnsi="Trebuchet MS" w:cs="Arial"/>
        </w:rPr>
        <w:t xml:space="preserve">e recognise that such pressures can combine to produce a broader impact on mental health – one of the key areas </w:t>
      </w:r>
      <w:r w:rsidR="00C13062" w:rsidRPr="00F50BEC">
        <w:rPr>
          <w:rFonts w:ascii="Trebuchet MS" w:hAnsi="Trebuchet MS" w:cs="Arial"/>
        </w:rPr>
        <w:t>of concern</w:t>
      </w:r>
      <w:r w:rsidR="001B12D9" w:rsidRPr="00F50BEC">
        <w:rPr>
          <w:rFonts w:ascii="Trebuchet MS" w:hAnsi="Trebuchet MS" w:cs="Arial"/>
        </w:rPr>
        <w:t xml:space="preserve"> identified by girls</w:t>
      </w:r>
      <w:r w:rsidR="00C13062" w:rsidRPr="00F50BEC">
        <w:rPr>
          <w:rFonts w:ascii="Trebuchet MS" w:hAnsi="Trebuchet MS" w:cs="Arial"/>
        </w:rPr>
        <w:t xml:space="preserve"> in our </w:t>
      </w:r>
      <w:r w:rsidR="00F25066" w:rsidRPr="00F50BEC">
        <w:rPr>
          <w:rFonts w:ascii="Trebuchet MS" w:hAnsi="Trebuchet MS" w:cs="Arial"/>
        </w:rPr>
        <w:t>Girls’ Attitudes Survey</w:t>
      </w:r>
      <w:r w:rsidR="00D4640E" w:rsidRPr="00F50BEC">
        <w:rPr>
          <w:rFonts w:ascii="Trebuchet MS" w:hAnsi="Trebuchet MS" w:cs="Arial"/>
        </w:rPr>
        <w:t>s.</w:t>
      </w:r>
      <w:r w:rsidR="00C13062" w:rsidRPr="00F50BEC">
        <w:rPr>
          <w:rFonts w:ascii="Trebuchet MS" w:hAnsi="Trebuchet MS" w:cs="Arial"/>
        </w:rPr>
        <w:t xml:space="preserve"> </w:t>
      </w:r>
      <w:r w:rsidR="00D4640E" w:rsidRPr="00F50BEC">
        <w:rPr>
          <w:rFonts w:ascii="Trebuchet MS" w:hAnsi="Trebuchet MS" w:cs="Arial"/>
        </w:rPr>
        <w:t xml:space="preserve">Worryingly, </w:t>
      </w:r>
      <w:r w:rsidR="00C13062" w:rsidRPr="00F50BEC">
        <w:rPr>
          <w:rFonts w:ascii="Trebuchet MS" w:hAnsi="Trebuchet MS" w:cs="Arial"/>
        </w:rPr>
        <w:t xml:space="preserve">58% of </w:t>
      </w:r>
      <w:r w:rsidR="000A05D9">
        <w:rPr>
          <w:rFonts w:ascii="Trebuchet MS" w:hAnsi="Trebuchet MS" w:cs="Arial"/>
        </w:rPr>
        <w:t>girls</w:t>
      </w:r>
      <w:r w:rsidR="000A05D9" w:rsidRPr="00F50BEC">
        <w:rPr>
          <w:rFonts w:ascii="Trebuchet MS" w:hAnsi="Trebuchet MS" w:cs="Arial"/>
        </w:rPr>
        <w:t xml:space="preserve"> </w:t>
      </w:r>
      <w:r w:rsidR="00A4523F">
        <w:rPr>
          <w:rFonts w:ascii="Trebuchet MS" w:hAnsi="Trebuchet MS" w:cs="Arial"/>
        </w:rPr>
        <w:t xml:space="preserve">aged 13 to </w:t>
      </w:r>
      <w:r w:rsidR="00C13062" w:rsidRPr="00F50BEC">
        <w:rPr>
          <w:rFonts w:ascii="Trebuchet MS" w:hAnsi="Trebuchet MS" w:cs="Arial"/>
        </w:rPr>
        <w:t>21 had experienced mental health issues</w:t>
      </w:r>
      <w:r w:rsidR="00201CC7" w:rsidRPr="00F50BEC">
        <w:rPr>
          <w:rFonts w:ascii="Trebuchet MS" w:hAnsi="Trebuchet MS" w:cs="Arial"/>
        </w:rPr>
        <w:t xml:space="preserve"> </w:t>
      </w:r>
      <w:r w:rsidR="00201CC7" w:rsidRPr="00A419F5">
        <w:rPr>
          <w:rFonts w:ascii="Trebuchet MS" w:hAnsi="Trebuchet MS" w:cs="Arial"/>
        </w:rPr>
        <w:t>(2015)</w:t>
      </w:r>
      <w:r w:rsidR="00A4523F">
        <w:rPr>
          <w:rFonts w:ascii="Trebuchet MS" w:hAnsi="Trebuchet MS" w:cs="Arial"/>
        </w:rPr>
        <w:t xml:space="preserve"> and 69% of those aged 7 to </w:t>
      </w:r>
      <w:r w:rsidR="00C13062" w:rsidRPr="00F50BEC">
        <w:rPr>
          <w:rFonts w:ascii="Trebuchet MS" w:hAnsi="Trebuchet MS" w:cs="Arial"/>
        </w:rPr>
        <w:t>21 feel like they are ‘not good enough’</w:t>
      </w:r>
      <w:r w:rsidR="00201CC7" w:rsidRPr="00F50BEC">
        <w:rPr>
          <w:rFonts w:ascii="Trebuchet MS" w:hAnsi="Trebuchet MS" w:cs="Arial"/>
        </w:rPr>
        <w:t xml:space="preserve"> </w:t>
      </w:r>
      <w:r w:rsidR="00935A24" w:rsidRPr="00A419F5">
        <w:rPr>
          <w:rFonts w:ascii="Trebuchet MS" w:hAnsi="Trebuchet MS" w:cs="Arial"/>
        </w:rPr>
        <w:t>(2016</w:t>
      </w:r>
      <w:r w:rsidR="00201CC7" w:rsidRPr="00A419F5">
        <w:rPr>
          <w:rFonts w:ascii="Trebuchet MS" w:hAnsi="Trebuchet MS" w:cs="Arial"/>
        </w:rPr>
        <w:t>)</w:t>
      </w:r>
      <w:r w:rsidR="001B12D9" w:rsidRPr="00F50BEC">
        <w:rPr>
          <w:rFonts w:ascii="Trebuchet MS" w:hAnsi="Trebuchet MS" w:cs="Arial"/>
        </w:rPr>
        <w:t xml:space="preserve">. </w:t>
      </w:r>
    </w:p>
    <w:p w:rsidR="005C3AB6" w:rsidRDefault="005C3AB6" w:rsidP="005C3AB6">
      <w:pPr>
        <w:spacing w:after="0"/>
        <w:contextualSpacing/>
        <w:rPr>
          <w:rFonts w:ascii="Trebuchet MS" w:hAnsi="Trebuchet MS" w:cs="Arial"/>
        </w:rPr>
      </w:pPr>
    </w:p>
    <w:p w:rsidR="00DD40CE" w:rsidRPr="005509CB" w:rsidRDefault="00DD40CE" w:rsidP="005C3AB6">
      <w:pPr>
        <w:spacing w:after="0"/>
        <w:contextualSpacing/>
        <w:rPr>
          <w:rFonts w:ascii="Trebuchet MS" w:eastAsia="Times New Roman" w:hAnsi="Trebuchet MS"/>
          <w:b/>
          <w:color w:val="548DD4"/>
          <w:sz w:val="20"/>
          <w:szCs w:val="20"/>
          <w:u w:val="single"/>
          <w:lang w:eastAsia="en-GB"/>
        </w:rPr>
      </w:pPr>
      <w:r w:rsidRPr="005509CB">
        <w:rPr>
          <w:rFonts w:ascii="Trebuchet MS" w:eastAsia="Times New Roman" w:hAnsi="Trebuchet MS"/>
          <w:b/>
          <w:color w:val="548DD4"/>
          <w:sz w:val="20"/>
          <w:szCs w:val="20"/>
          <w:u w:val="single"/>
          <w:lang w:eastAsia="en-GB"/>
        </w:rPr>
        <w:t xml:space="preserve">Related issues and considerations </w:t>
      </w:r>
    </w:p>
    <w:p w:rsidR="00DD40CE" w:rsidRDefault="00DD40CE" w:rsidP="005C3AB6">
      <w:pPr>
        <w:spacing w:after="0"/>
        <w:contextualSpacing/>
        <w:rPr>
          <w:rFonts w:ascii="Trebuchet MS" w:eastAsia="Times New Roman" w:hAnsi="Trebuchet MS"/>
          <w:b/>
          <w:color w:val="548DD4"/>
          <w:sz w:val="20"/>
          <w:szCs w:val="20"/>
          <w:lang w:eastAsia="en-GB"/>
        </w:rPr>
      </w:pPr>
    </w:p>
    <w:p w:rsidR="00F50BEC" w:rsidRDefault="00DD40CE" w:rsidP="005C3AB6">
      <w:pPr>
        <w:spacing w:after="0"/>
        <w:contextualSpacing/>
        <w:rPr>
          <w:rFonts w:ascii="Trebuchet MS" w:eastAsia="Times New Roman" w:hAnsi="Trebuchet MS"/>
          <w:b/>
          <w:color w:val="548DD4"/>
          <w:sz w:val="20"/>
          <w:szCs w:val="20"/>
          <w:lang w:eastAsia="en-GB"/>
        </w:rPr>
      </w:pPr>
      <w:r>
        <w:rPr>
          <w:rFonts w:ascii="Trebuchet MS" w:eastAsia="Times New Roman" w:hAnsi="Trebuchet MS"/>
          <w:b/>
          <w:color w:val="548DD4"/>
          <w:sz w:val="20"/>
          <w:szCs w:val="20"/>
          <w:lang w:eastAsia="en-GB"/>
        </w:rPr>
        <w:t xml:space="preserve">Gender stereotyping </w:t>
      </w:r>
    </w:p>
    <w:p w:rsidR="00DD40CE" w:rsidRPr="007B520C" w:rsidRDefault="00DD40CE" w:rsidP="005C3AB6">
      <w:pPr>
        <w:spacing w:after="0"/>
        <w:contextualSpacing/>
        <w:rPr>
          <w:rFonts w:ascii="Trebuchet MS" w:hAnsi="Trebuchet MS" w:cs="Arial"/>
        </w:rPr>
      </w:pPr>
    </w:p>
    <w:p w:rsidR="005C3AB6" w:rsidRPr="00F50BEC" w:rsidRDefault="001D187F" w:rsidP="00F50BEC">
      <w:pPr>
        <w:pStyle w:val="ListParagraph"/>
        <w:numPr>
          <w:ilvl w:val="0"/>
          <w:numId w:val="2"/>
        </w:numPr>
        <w:spacing w:after="0"/>
        <w:rPr>
          <w:rFonts w:ascii="Trebuchet MS" w:hAnsi="Trebuchet MS" w:cs="Arial"/>
        </w:rPr>
      </w:pPr>
      <w:r w:rsidRPr="00F50BEC">
        <w:rPr>
          <w:rFonts w:ascii="Trebuchet MS" w:hAnsi="Trebuchet MS" w:cs="Arial"/>
        </w:rPr>
        <w:lastRenderedPageBreak/>
        <w:t>CAP and BCAP’s proposal</w:t>
      </w:r>
      <w:r w:rsidR="003816CE" w:rsidRPr="00F50BEC">
        <w:rPr>
          <w:rFonts w:ascii="Trebuchet MS" w:hAnsi="Trebuchet MS" w:cs="Arial"/>
        </w:rPr>
        <w:t xml:space="preserve"> to extend current rules to cover 16 and 17 year olds is a positive step</w:t>
      </w:r>
      <w:r w:rsidR="005C3AB6" w:rsidRPr="00F50BEC">
        <w:rPr>
          <w:rFonts w:ascii="Trebuchet MS" w:hAnsi="Trebuchet MS" w:cs="Arial"/>
        </w:rPr>
        <w:t xml:space="preserve">. </w:t>
      </w:r>
      <w:r w:rsidR="00C65B1C">
        <w:rPr>
          <w:rFonts w:ascii="Trebuchet MS" w:hAnsi="Trebuchet MS" w:cs="Arial"/>
        </w:rPr>
        <w:t>In addition, the</w:t>
      </w:r>
      <w:r w:rsidR="00C65B1C" w:rsidRPr="00F50BEC">
        <w:rPr>
          <w:rFonts w:ascii="Trebuchet MS" w:hAnsi="Trebuchet MS" w:cs="Arial"/>
        </w:rPr>
        <w:t xml:space="preserve"> </w:t>
      </w:r>
      <w:r w:rsidR="005C3AB6" w:rsidRPr="00F50BEC">
        <w:rPr>
          <w:rFonts w:ascii="Trebuchet MS" w:hAnsi="Trebuchet MS" w:cs="Arial"/>
        </w:rPr>
        <w:t>issue of sexualisation of girls and women in advertising should not</w:t>
      </w:r>
      <w:r w:rsidR="00BF1CBC">
        <w:rPr>
          <w:rFonts w:ascii="Trebuchet MS" w:hAnsi="Trebuchet MS" w:cs="Arial"/>
        </w:rPr>
        <w:t xml:space="preserve"> be considered in isolation but rather alongside</w:t>
      </w:r>
      <w:r w:rsidR="005C3AB6" w:rsidRPr="00F50BEC">
        <w:rPr>
          <w:rFonts w:ascii="Trebuchet MS" w:hAnsi="Trebuchet MS" w:cs="Arial"/>
        </w:rPr>
        <w:t xml:space="preserve"> the </w:t>
      </w:r>
      <w:r w:rsidR="00716474" w:rsidRPr="00F50BEC">
        <w:rPr>
          <w:rFonts w:ascii="Trebuchet MS" w:hAnsi="Trebuchet MS" w:cs="Arial"/>
        </w:rPr>
        <w:t>strongly</w:t>
      </w:r>
      <w:r w:rsidR="005C3AB6" w:rsidRPr="00F50BEC">
        <w:rPr>
          <w:rFonts w:ascii="Trebuchet MS" w:hAnsi="Trebuchet MS" w:cs="Arial"/>
        </w:rPr>
        <w:t xml:space="preserve"> related – and equally damaging </w:t>
      </w:r>
      <w:r w:rsidR="00DA783F">
        <w:rPr>
          <w:rFonts w:ascii="Trebuchet MS" w:hAnsi="Trebuchet MS" w:cs="Arial"/>
        </w:rPr>
        <w:t>-</w:t>
      </w:r>
      <w:r w:rsidR="005C3AB6" w:rsidRPr="00F50BEC">
        <w:rPr>
          <w:rFonts w:ascii="Trebuchet MS" w:hAnsi="Trebuchet MS" w:cs="Arial"/>
        </w:rPr>
        <w:t xml:space="preserve"> issue of gender stereotyping in advertising.</w:t>
      </w:r>
    </w:p>
    <w:p w:rsidR="000315C0" w:rsidRPr="007B520C" w:rsidRDefault="000315C0" w:rsidP="005C3AB6">
      <w:pPr>
        <w:spacing w:after="0"/>
        <w:rPr>
          <w:rFonts w:ascii="Trebuchet MS" w:hAnsi="Trebuchet MS" w:cs="Arial"/>
        </w:rPr>
      </w:pPr>
    </w:p>
    <w:p w:rsidR="00BF1CBC" w:rsidRDefault="00716474" w:rsidP="00BF1CBC">
      <w:pPr>
        <w:spacing w:after="0" w:line="240" w:lineRule="auto"/>
        <w:ind w:left="360"/>
        <w:rPr>
          <w:rFonts w:ascii="Trebuchet MS" w:eastAsia="Times New Roman" w:hAnsi="Trebuchet MS"/>
          <w:lang w:eastAsia="en-GB"/>
        </w:rPr>
      </w:pPr>
      <w:r w:rsidRPr="007B520C">
        <w:rPr>
          <w:rFonts w:ascii="Trebuchet MS" w:eastAsia="Times New Roman" w:hAnsi="Trebuchet MS"/>
          <w:lang w:eastAsia="en-GB"/>
        </w:rPr>
        <w:t>Girls report that they are surrounded by negative, limiting and stereotypical portrayals of girls and</w:t>
      </w:r>
      <w:r w:rsidR="00BF1CBC">
        <w:rPr>
          <w:rFonts w:ascii="Trebuchet MS" w:eastAsia="Times New Roman" w:hAnsi="Trebuchet MS"/>
          <w:lang w:eastAsia="en-GB"/>
        </w:rPr>
        <w:t xml:space="preserve"> women and the vast majority of those responding to our Girls’ Attitudes Surveys recognised how widespread a problem this is and the impact it has. </w:t>
      </w:r>
    </w:p>
    <w:p w:rsidR="00716474" w:rsidRPr="007B520C" w:rsidRDefault="00BF1CBC" w:rsidP="00BF1CBC">
      <w:pPr>
        <w:spacing w:after="0" w:line="240" w:lineRule="auto"/>
        <w:ind w:left="360"/>
        <w:rPr>
          <w:rFonts w:ascii="Trebuchet MS" w:eastAsia="Times New Roman" w:hAnsi="Trebuchet MS"/>
          <w:lang w:eastAsia="en-GB"/>
        </w:rPr>
      </w:pPr>
      <w:r>
        <w:rPr>
          <w:rFonts w:ascii="Trebuchet MS" w:eastAsia="Times New Roman" w:hAnsi="Trebuchet MS"/>
          <w:lang w:eastAsia="en-GB"/>
        </w:rPr>
        <w:t xml:space="preserve">Our </w:t>
      </w:r>
      <w:r w:rsidR="007735BC">
        <w:rPr>
          <w:rFonts w:ascii="Trebuchet MS" w:eastAsia="Times New Roman" w:hAnsi="Trebuchet MS"/>
          <w:lang w:eastAsia="en-GB"/>
        </w:rPr>
        <w:t>Girls’ Attitudes Surveys show</w:t>
      </w:r>
      <w:r>
        <w:rPr>
          <w:rFonts w:ascii="Trebuchet MS" w:eastAsia="Times New Roman" w:hAnsi="Trebuchet MS"/>
          <w:lang w:eastAsia="en-GB"/>
        </w:rPr>
        <w:t xml:space="preserve"> that:</w:t>
      </w:r>
    </w:p>
    <w:p w:rsidR="00716474" w:rsidRDefault="00716474" w:rsidP="005C3AB6">
      <w:pPr>
        <w:spacing w:after="0"/>
        <w:rPr>
          <w:rFonts w:ascii="Trebuchet MS" w:hAnsi="Trebuchet MS" w:cs="Arial"/>
        </w:rPr>
      </w:pPr>
    </w:p>
    <w:p w:rsidR="007735BC" w:rsidRPr="007B520C" w:rsidRDefault="007735BC" w:rsidP="005C3AB6">
      <w:pPr>
        <w:spacing w:after="0"/>
        <w:rPr>
          <w:rFonts w:ascii="Trebuchet MS" w:hAnsi="Trebuchet MS" w:cs="Arial"/>
        </w:rPr>
      </w:pPr>
      <w:r>
        <w:rPr>
          <w:rFonts w:ascii="Trebuchet MS" w:hAnsi="Trebuchet MS" w:cs="Arial"/>
        </w:rPr>
        <w:t>(2014)</w:t>
      </w:r>
    </w:p>
    <w:p w:rsidR="00716474" w:rsidRPr="007B520C" w:rsidRDefault="00716474" w:rsidP="00716474">
      <w:pPr>
        <w:pStyle w:val="ListParagraph"/>
        <w:numPr>
          <w:ilvl w:val="0"/>
          <w:numId w:val="6"/>
        </w:numPr>
        <w:spacing w:after="0" w:line="240" w:lineRule="auto"/>
        <w:ind w:left="470" w:hanging="357"/>
        <w:rPr>
          <w:rFonts w:ascii="Trebuchet MS" w:eastAsia="Times New Roman" w:hAnsi="Trebuchet MS"/>
          <w:lang w:eastAsia="en-GB"/>
        </w:rPr>
      </w:pPr>
      <w:r w:rsidRPr="007B520C">
        <w:rPr>
          <w:rFonts w:ascii="Trebuchet MS" w:eastAsia="Times New Roman" w:hAnsi="Trebuchet MS"/>
          <w:lang w:eastAsia="en-GB"/>
        </w:rPr>
        <w:t>69% of girls and young wom</w:t>
      </w:r>
      <w:r w:rsidR="00BF1CBC">
        <w:rPr>
          <w:rFonts w:ascii="Trebuchet MS" w:eastAsia="Times New Roman" w:hAnsi="Trebuchet MS"/>
          <w:lang w:eastAsia="en-GB"/>
        </w:rPr>
        <w:t>en aged 11 to 21 have</w:t>
      </w:r>
      <w:r w:rsidR="00E15529">
        <w:rPr>
          <w:rFonts w:ascii="Trebuchet MS" w:eastAsia="Times New Roman" w:hAnsi="Trebuchet MS"/>
          <w:lang w:eastAsia="en-GB"/>
        </w:rPr>
        <w:t xml:space="preserve"> noticed</w:t>
      </w:r>
      <w:r w:rsidRPr="007B520C">
        <w:rPr>
          <w:rFonts w:ascii="Trebuchet MS" w:eastAsia="Times New Roman" w:hAnsi="Trebuchet MS"/>
          <w:lang w:eastAsia="en-GB"/>
        </w:rPr>
        <w:t xml:space="preserve"> sexism in the media</w:t>
      </w:r>
      <w:r w:rsidR="00BF1CBC">
        <w:rPr>
          <w:rFonts w:ascii="Trebuchet MS" w:eastAsia="Times New Roman" w:hAnsi="Trebuchet MS"/>
          <w:lang w:eastAsia="en-GB"/>
        </w:rPr>
        <w:t>,</w:t>
      </w:r>
      <w:r w:rsidRPr="007B520C">
        <w:rPr>
          <w:rFonts w:ascii="Trebuchet MS" w:eastAsia="Times New Roman" w:hAnsi="Trebuchet MS"/>
          <w:lang w:eastAsia="en-GB"/>
        </w:rPr>
        <w:t xml:space="preserve"> including advertisements.</w:t>
      </w:r>
      <w:r w:rsidR="000A05D9">
        <w:rPr>
          <w:rFonts w:ascii="Trebuchet MS" w:eastAsia="Times New Roman" w:hAnsi="Trebuchet MS"/>
          <w:lang w:eastAsia="en-GB"/>
        </w:rPr>
        <w:t xml:space="preserve"> </w:t>
      </w:r>
    </w:p>
    <w:p w:rsidR="00716474" w:rsidRPr="007B520C" w:rsidRDefault="00716474" w:rsidP="00716474">
      <w:pPr>
        <w:pStyle w:val="ListParagraph"/>
        <w:numPr>
          <w:ilvl w:val="0"/>
          <w:numId w:val="6"/>
        </w:numPr>
        <w:spacing w:after="0" w:line="240" w:lineRule="auto"/>
        <w:ind w:left="470" w:hanging="357"/>
        <w:rPr>
          <w:rFonts w:ascii="Trebuchet MS" w:eastAsia="Times New Roman" w:hAnsi="Trebuchet MS"/>
          <w:lang w:eastAsia="en-GB"/>
        </w:rPr>
      </w:pPr>
      <w:r w:rsidRPr="007B520C">
        <w:rPr>
          <w:rFonts w:ascii="Trebuchet MS" w:eastAsia="Times New Roman" w:hAnsi="Trebuchet MS"/>
          <w:lang w:eastAsia="en-GB"/>
        </w:rPr>
        <w:t>75% say that the women usually shown in the media are all too much alike, for example in body size and shape, ethnicity, age and profession.</w:t>
      </w:r>
    </w:p>
    <w:p w:rsidR="00716474" w:rsidRPr="007B520C" w:rsidRDefault="00716474" w:rsidP="00716474">
      <w:pPr>
        <w:pStyle w:val="ListParagraph"/>
        <w:numPr>
          <w:ilvl w:val="0"/>
          <w:numId w:val="6"/>
        </w:numPr>
        <w:spacing w:after="0" w:line="240" w:lineRule="auto"/>
        <w:ind w:left="470" w:hanging="357"/>
        <w:rPr>
          <w:rFonts w:ascii="Trebuchet MS" w:eastAsia="Times New Roman" w:hAnsi="Trebuchet MS"/>
          <w:lang w:eastAsia="en-GB"/>
        </w:rPr>
      </w:pPr>
      <w:r w:rsidRPr="007B520C">
        <w:rPr>
          <w:rFonts w:ascii="Trebuchet MS" w:eastAsia="Times New Roman" w:hAnsi="Trebuchet MS"/>
          <w:lang w:eastAsia="en-GB"/>
        </w:rPr>
        <w:t xml:space="preserve">65% agree that women </w:t>
      </w:r>
      <w:r w:rsidR="00BF1CBC">
        <w:rPr>
          <w:rFonts w:ascii="Trebuchet MS" w:eastAsia="Times New Roman" w:hAnsi="Trebuchet MS"/>
          <w:lang w:eastAsia="en-GB"/>
        </w:rPr>
        <w:t xml:space="preserve">too often </w:t>
      </w:r>
      <w:r w:rsidRPr="007B520C">
        <w:rPr>
          <w:rFonts w:ascii="Trebuchet MS" w:eastAsia="Times New Roman" w:hAnsi="Trebuchet MS"/>
          <w:lang w:eastAsia="en-GB"/>
        </w:rPr>
        <w:t>appear in the media only because they are the girlfriend or wife of a famous man.</w:t>
      </w:r>
    </w:p>
    <w:p w:rsidR="005C3AB6" w:rsidRDefault="00716474" w:rsidP="001B12D9">
      <w:pPr>
        <w:pStyle w:val="ListParagraph"/>
        <w:numPr>
          <w:ilvl w:val="0"/>
          <w:numId w:val="6"/>
        </w:numPr>
        <w:spacing w:after="0" w:line="240" w:lineRule="auto"/>
        <w:ind w:left="470" w:hanging="357"/>
        <w:rPr>
          <w:rFonts w:ascii="Trebuchet MS" w:eastAsia="Times New Roman" w:hAnsi="Trebuchet MS"/>
          <w:lang w:eastAsia="en-GB"/>
        </w:rPr>
      </w:pPr>
      <w:r w:rsidRPr="007B520C">
        <w:rPr>
          <w:rFonts w:ascii="Trebuchet MS" w:eastAsia="Times New Roman" w:hAnsi="Trebuchet MS"/>
          <w:lang w:eastAsia="en-GB"/>
        </w:rPr>
        <w:t xml:space="preserve">55% feel that there are not enough positive female role models in the media. </w:t>
      </w:r>
    </w:p>
    <w:p w:rsidR="007735BC" w:rsidRDefault="007735BC" w:rsidP="007735BC">
      <w:pPr>
        <w:pStyle w:val="ListParagraph"/>
        <w:spacing w:after="0" w:line="240" w:lineRule="auto"/>
        <w:ind w:left="470"/>
        <w:rPr>
          <w:rFonts w:ascii="Trebuchet MS" w:eastAsia="Times New Roman" w:hAnsi="Trebuchet MS"/>
          <w:lang w:eastAsia="en-GB"/>
        </w:rPr>
      </w:pPr>
    </w:p>
    <w:p w:rsidR="007735BC" w:rsidRPr="007735BC" w:rsidRDefault="007735BC" w:rsidP="007735BC">
      <w:pPr>
        <w:spacing w:after="0" w:line="240" w:lineRule="auto"/>
        <w:rPr>
          <w:rFonts w:ascii="Trebuchet MS" w:eastAsia="Times New Roman" w:hAnsi="Trebuchet MS"/>
          <w:lang w:eastAsia="en-GB"/>
        </w:rPr>
      </w:pPr>
      <w:r w:rsidRPr="007735BC">
        <w:rPr>
          <w:rFonts w:ascii="Trebuchet MS" w:eastAsia="Times New Roman" w:hAnsi="Trebuchet MS"/>
          <w:lang w:eastAsia="en-GB"/>
        </w:rPr>
        <w:t>(2016)</w:t>
      </w:r>
    </w:p>
    <w:p w:rsidR="00FD0F7C" w:rsidRDefault="00A4523F" w:rsidP="00FD0F7C">
      <w:pPr>
        <w:pStyle w:val="ListParagraph"/>
        <w:numPr>
          <w:ilvl w:val="0"/>
          <w:numId w:val="6"/>
        </w:numPr>
        <w:spacing w:after="0" w:line="240" w:lineRule="auto"/>
        <w:ind w:left="470" w:hanging="357"/>
        <w:rPr>
          <w:rFonts w:ascii="Trebuchet MS" w:eastAsia="Times New Roman" w:hAnsi="Trebuchet MS"/>
          <w:lang w:eastAsia="en-GB"/>
        </w:rPr>
      </w:pPr>
      <w:r>
        <w:rPr>
          <w:rFonts w:ascii="Trebuchet MS" w:eastAsia="Times New Roman" w:hAnsi="Trebuchet MS"/>
          <w:lang w:eastAsia="en-GB"/>
        </w:rPr>
        <w:t xml:space="preserve">52% of 11 to </w:t>
      </w:r>
      <w:r w:rsidR="005C3AB6" w:rsidRPr="007B520C">
        <w:rPr>
          <w:rFonts w:ascii="Trebuchet MS" w:eastAsia="Times New Roman" w:hAnsi="Trebuchet MS"/>
          <w:lang w:eastAsia="en-GB"/>
        </w:rPr>
        <w:t>21 year olds felt that seeing gender stereotypes makes them feel that they might be held back in life because they are a girl</w:t>
      </w:r>
      <w:r w:rsidR="007735BC">
        <w:rPr>
          <w:rFonts w:ascii="Trebuchet MS" w:eastAsia="Times New Roman" w:hAnsi="Trebuchet MS"/>
          <w:lang w:eastAsia="en-GB"/>
        </w:rPr>
        <w:t xml:space="preserve"> </w:t>
      </w:r>
    </w:p>
    <w:p w:rsidR="005C3AB6" w:rsidRPr="00FD0F7C" w:rsidRDefault="005C3AB6" w:rsidP="00FD0F7C">
      <w:pPr>
        <w:pStyle w:val="ListParagraph"/>
        <w:numPr>
          <w:ilvl w:val="0"/>
          <w:numId w:val="6"/>
        </w:numPr>
        <w:spacing w:after="0" w:line="240" w:lineRule="auto"/>
        <w:ind w:left="470" w:hanging="357"/>
        <w:rPr>
          <w:rFonts w:ascii="Trebuchet MS" w:eastAsia="Times New Roman" w:hAnsi="Trebuchet MS"/>
          <w:lang w:eastAsia="en-GB"/>
        </w:rPr>
      </w:pPr>
      <w:r w:rsidRPr="00FD0F7C">
        <w:rPr>
          <w:rFonts w:ascii="Trebuchet MS" w:eastAsia="Times New Roman" w:hAnsi="Trebuchet MS"/>
          <w:lang w:eastAsia="en-GB"/>
        </w:rPr>
        <w:t xml:space="preserve">78% </w:t>
      </w:r>
      <w:r w:rsidR="00716474" w:rsidRPr="00FD0F7C">
        <w:rPr>
          <w:rFonts w:ascii="Trebuchet MS" w:eastAsia="Times New Roman" w:hAnsi="Trebuchet MS"/>
          <w:lang w:eastAsia="en-GB"/>
        </w:rPr>
        <w:t xml:space="preserve">of respondents said that they </w:t>
      </w:r>
      <w:r w:rsidRPr="00FD0F7C">
        <w:rPr>
          <w:rFonts w:ascii="Trebuchet MS" w:eastAsia="Times New Roman" w:hAnsi="Trebuchet MS"/>
          <w:lang w:eastAsia="en-GB"/>
        </w:rPr>
        <w:t xml:space="preserve">would like to live in a world </w:t>
      </w:r>
      <w:r w:rsidR="008B2824" w:rsidRPr="00FD0F7C">
        <w:rPr>
          <w:rFonts w:ascii="Trebuchet MS" w:eastAsia="Times New Roman" w:hAnsi="Trebuchet MS"/>
          <w:lang w:eastAsia="en-GB"/>
        </w:rPr>
        <w:t>without gender</w:t>
      </w:r>
      <w:r w:rsidRPr="00FD0F7C">
        <w:rPr>
          <w:rFonts w:ascii="Trebuchet MS" w:eastAsia="Times New Roman" w:hAnsi="Trebuchet MS"/>
          <w:lang w:eastAsia="en-GB"/>
        </w:rPr>
        <w:t xml:space="preserve"> stereotypes</w:t>
      </w:r>
      <w:r w:rsidR="00716474" w:rsidRPr="00FD0F7C">
        <w:rPr>
          <w:rFonts w:ascii="Trebuchet MS" w:eastAsia="Times New Roman" w:hAnsi="Trebuchet MS"/>
          <w:lang w:eastAsia="en-GB"/>
        </w:rPr>
        <w:t>.</w:t>
      </w:r>
    </w:p>
    <w:p w:rsidR="005C3AB6" w:rsidRPr="007B520C" w:rsidRDefault="005C3AB6" w:rsidP="00E07C47">
      <w:pPr>
        <w:spacing w:after="0" w:line="240" w:lineRule="auto"/>
        <w:rPr>
          <w:rFonts w:ascii="Trebuchet MS" w:eastAsia="Times New Roman" w:hAnsi="Trebuchet MS"/>
          <w:lang w:eastAsia="en-GB"/>
        </w:rPr>
      </w:pPr>
    </w:p>
    <w:p w:rsidR="00E07C47" w:rsidRPr="007B520C" w:rsidRDefault="005C3AB6" w:rsidP="00E07C47">
      <w:pPr>
        <w:spacing w:after="0" w:line="240" w:lineRule="auto"/>
        <w:rPr>
          <w:rFonts w:ascii="Trebuchet MS" w:hAnsi="Trebuchet MS"/>
        </w:rPr>
      </w:pPr>
      <w:r w:rsidRPr="007B520C">
        <w:rPr>
          <w:rFonts w:ascii="Trebuchet MS" w:hAnsi="Trebuchet MS"/>
          <w:i/>
        </w:rPr>
        <w:t>‘The media should include a diversity of images that portray women, for example</w:t>
      </w:r>
      <w:r w:rsidR="00914A6C">
        <w:rPr>
          <w:rFonts w:ascii="Trebuchet MS" w:hAnsi="Trebuchet MS"/>
          <w:i/>
        </w:rPr>
        <w:t>,</w:t>
      </w:r>
      <w:r w:rsidRPr="007B520C">
        <w:rPr>
          <w:rFonts w:ascii="Trebuchet MS" w:hAnsi="Trebuchet MS"/>
          <w:i/>
        </w:rPr>
        <w:t xml:space="preserve"> in politics, business, academia, engineering, science, technology, mathematics and leading professions. These images must also be taken seriously, not ridiculed or mocked for not conforming to the sexualised stereotype of women.’</w:t>
      </w:r>
      <w:r w:rsidRPr="007B520C">
        <w:rPr>
          <w:rFonts w:ascii="Trebuchet MS" w:hAnsi="Trebuchet MS"/>
        </w:rPr>
        <w:t xml:space="preserve"> </w:t>
      </w:r>
      <w:r w:rsidR="00935A24">
        <w:rPr>
          <w:rFonts w:ascii="Trebuchet MS" w:hAnsi="Trebuchet MS"/>
        </w:rPr>
        <w:t>(</w:t>
      </w:r>
      <w:r w:rsidRPr="007B520C">
        <w:rPr>
          <w:rFonts w:ascii="Trebuchet MS" w:hAnsi="Trebuchet MS"/>
        </w:rPr>
        <w:t>Sarah, 21, Morecambe, Girlguiding member</w:t>
      </w:r>
      <w:r w:rsidR="00935A24">
        <w:rPr>
          <w:rFonts w:ascii="Trebuchet MS" w:hAnsi="Trebuchet MS"/>
        </w:rPr>
        <w:t>)</w:t>
      </w:r>
    </w:p>
    <w:p w:rsidR="000315C0" w:rsidRPr="007B520C" w:rsidRDefault="000315C0" w:rsidP="00E07C47">
      <w:pPr>
        <w:spacing w:after="0" w:line="240" w:lineRule="auto"/>
        <w:rPr>
          <w:rFonts w:ascii="Trebuchet MS" w:hAnsi="Trebuchet MS"/>
        </w:rPr>
      </w:pPr>
    </w:p>
    <w:p w:rsidR="00DD40CE" w:rsidRDefault="000A05D9" w:rsidP="00E07C47">
      <w:pPr>
        <w:spacing w:after="0" w:line="240" w:lineRule="auto"/>
        <w:rPr>
          <w:rFonts w:ascii="Trebuchet MS" w:eastAsia="Times New Roman" w:hAnsi="Trebuchet MS"/>
          <w:b/>
          <w:color w:val="548DD4"/>
          <w:sz w:val="20"/>
          <w:szCs w:val="20"/>
          <w:lang w:eastAsia="en-GB"/>
        </w:rPr>
      </w:pPr>
      <w:r>
        <w:rPr>
          <w:rFonts w:ascii="Trebuchet MS" w:eastAsia="Times New Roman" w:hAnsi="Trebuchet MS"/>
          <w:b/>
          <w:color w:val="548DD4"/>
          <w:sz w:val="20"/>
          <w:szCs w:val="20"/>
          <w:lang w:eastAsia="en-GB"/>
        </w:rPr>
        <w:t xml:space="preserve">Gender and advertising </w:t>
      </w:r>
      <w:r w:rsidR="00DD40CE">
        <w:rPr>
          <w:rFonts w:ascii="Trebuchet MS" w:eastAsia="Times New Roman" w:hAnsi="Trebuchet MS"/>
          <w:b/>
          <w:color w:val="548DD4"/>
          <w:sz w:val="20"/>
          <w:szCs w:val="20"/>
          <w:lang w:eastAsia="en-GB"/>
        </w:rPr>
        <w:t xml:space="preserve"> </w:t>
      </w:r>
    </w:p>
    <w:p w:rsidR="00B66F02" w:rsidRDefault="00B66F02" w:rsidP="00B66F02">
      <w:pPr>
        <w:spacing w:after="0" w:line="240" w:lineRule="auto"/>
        <w:rPr>
          <w:rFonts w:ascii="Trebuchet MS" w:hAnsi="Trebuchet MS"/>
          <w:b/>
        </w:rPr>
      </w:pPr>
    </w:p>
    <w:p w:rsidR="007B7281" w:rsidRPr="007B7281" w:rsidRDefault="000315C0" w:rsidP="007B7281">
      <w:pPr>
        <w:pStyle w:val="ListParagraph"/>
        <w:numPr>
          <w:ilvl w:val="0"/>
          <w:numId w:val="2"/>
        </w:numPr>
        <w:spacing w:after="0" w:line="240" w:lineRule="auto"/>
        <w:rPr>
          <w:rFonts w:ascii="Trebuchet MS" w:hAnsi="Trebuchet MS"/>
          <w:b/>
        </w:rPr>
      </w:pPr>
      <w:r w:rsidRPr="007B7281">
        <w:rPr>
          <w:rFonts w:ascii="Trebuchet MS" w:hAnsi="Trebuchet MS"/>
        </w:rPr>
        <w:t xml:space="preserve">Given the inter-connectedness of issues of sexualisation and gender stereotyping, </w:t>
      </w:r>
      <w:r w:rsidR="007B7281">
        <w:rPr>
          <w:rFonts w:ascii="Trebuchet MS" w:hAnsi="Trebuchet MS"/>
        </w:rPr>
        <w:t xml:space="preserve"> </w:t>
      </w:r>
    </w:p>
    <w:p w:rsidR="00DA783F" w:rsidRPr="007B7281" w:rsidRDefault="000315C0" w:rsidP="007B7281">
      <w:pPr>
        <w:pStyle w:val="ListParagraph"/>
        <w:spacing w:after="0" w:line="240" w:lineRule="auto"/>
        <w:ind w:left="360"/>
        <w:rPr>
          <w:rFonts w:ascii="Trebuchet MS" w:hAnsi="Trebuchet MS"/>
          <w:b/>
        </w:rPr>
      </w:pPr>
      <w:r w:rsidRPr="007B7281">
        <w:rPr>
          <w:rFonts w:ascii="Trebuchet MS" w:hAnsi="Trebuchet MS"/>
        </w:rPr>
        <w:t xml:space="preserve">Girlguiding believes that it is crucial that the findings from this consultation are considered alongside those from the recent ASA consultation on gender stereotyping, which Girlguiding also submitted a </w:t>
      </w:r>
      <w:hyperlink r:id="rId13" w:history="1">
        <w:r w:rsidRPr="007B7281">
          <w:rPr>
            <w:rStyle w:val="Hyperlink"/>
            <w:rFonts w:ascii="Trebuchet MS" w:hAnsi="Trebuchet MS"/>
          </w:rPr>
          <w:t>response</w:t>
        </w:r>
      </w:hyperlink>
      <w:r w:rsidRPr="007B7281">
        <w:rPr>
          <w:rFonts w:ascii="Trebuchet MS" w:hAnsi="Trebuchet MS"/>
        </w:rPr>
        <w:t xml:space="preserve"> to. We consider it vital that a gendered approach is taken in analysing findings around sexualisation within advertising because</w:t>
      </w:r>
      <w:r w:rsidR="000A05D9" w:rsidRPr="007B7281">
        <w:rPr>
          <w:rFonts w:ascii="Trebuchet MS" w:hAnsi="Trebuchet MS"/>
        </w:rPr>
        <w:t xml:space="preserve"> </w:t>
      </w:r>
      <w:r w:rsidRPr="007B7281">
        <w:rPr>
          <w:rFonts w:ascii="Trebuchet MS" w:hAnsi="Trebuchet MS"/>
        </w:rPr>
        <w:t xml:space="preserve">this is an issue that disproportionately affects girls and women (although it has a negative impact on everyone). </w:t>
      </w:r>
    </w:p>
    <w:p w:rsidR="00DA783F" w:rsidRDefault="00DA783F" w:rsidP="0023286E">
      <w:pPr>
        <w:pStyle w:val="ListParagraph"/>
        <w:spacing w:after="0" w:line="240" w:lineRule="auto"/>
        <w:ind w:left="360"/>
        <w:rPr>
          <w:rFonts w:ascii="Trebuchet MS" w:hAnsi="Trebuchet MS"/>
        </w:rPr>
      </w:pPr>
    </w:p>
    <w:p w:rsidR="0083111A" w:rsidRPr="0023286E" w:rsidRDefault="000A05D9" w:rsidP="0023286E">
      <w:pPr>
        <w:pStyle w:val="ListParagraph"/>
        <w:spacing w:after="0" w:line="240" w:lineRule="auto"/>
        <w:ind w:left="360"/>
        <w:rPr>
          <w:rFonts w:ascii="Trebuchet MS" w:hAnsi="Trebuchet MS"/>
        </w:rPr>
      </w:pPr>
      <w:r w:rsidRPr="0023286E">
        <w:rPr>
          <w:rFonts w:ascii="Trebuchet MS" w:hAnsi="Trebuchet MS"/>
        </w:rPr>
        <w:t>T</w:t>
      </w:r>
      <w:r w:rsidR="004F6720" w:rsidRPr="0023286E">
        <w:rPr>
          <w:rFonts w:ascii="Trebuchet MS" w:hAnsi="Trebuchet MS"/>
        </w:rPr>
        <w:t>he means of determining whether</w:t>
      </w:r>
      <w:r w:rsidR="00FB3A68" w:rsidRPr="0023286E">
        <w:rPr>
          <w:rFonts w:ascii="Trebuchet MS" w:hAnsi="Trebuchet MS"/>
        </w:rPr>
        <w:t xml:space="preserve"> content is ‘sexualised’ or ‘re</w:t>
      </w:r>
      <w:r w:rsidR="004F6720" w:rsidRPr="0023286E">
        <w:rPr>
          <w:rFonts w:ascii="Trebuchet MS" w:hAnsi="Trebuchet MS"/>
        </w:rPr>
        <w:t>s</w:t>
      </w:r>
      <w:r w:rsidR="00FB3A68" w:rsidRPr="0023286E">
        <w:rPr>
          <w:rFonts w:ascii="Trebuchet MS" w:hAnsi="Trebuchet MS"/>
        </w:rPr>
        <w:t>p</w:t>
      </w:r>
      <w:r w:rsidR="004F6720" w:rsidRPr="0023286E">
        <w:rPr>
          <w:rFonts w:ascii="Trebuchet MS" w:hAnsi="Trebuchet MS"/>
        </w:rPr>
        <w:t>on</w:t>
      </w:r>
      <w:r w:rsidR="00FB3A68" w:rsidRPr="0023286E">
        <w:rPr>
          <w:rFonts w:ascii="Trebuchet MS" w:hAnsi="Trebuchet MS"/>
        </w:rPr>
        <w:t>si</w:t>
      </w:r>
      <w:r w:rsidR="004F6720" w:rsidRPr="0023286E">
        <w:rPr>
          <w:rFonts w:ascii="Trebuchet MS" w:hAnsi="Trebuchet MS"/>
        </w:rPr>
        <w:t>ble’ must be carefully considered to ensure that girls and women are not unintentionally discriminated against</w:t>
      </w:r>
      <w:r w:rsidR="00A765E9" w:rsidRPr="0023286E">
        <w:rPr>
          <w:rFonts w:ascii="Trebuchet MS" w:hAnsi="Trebuchet MS"/>
        </w:rPr>
        <w:t xml:space="preserve"> and their voices must be at the heart of this work</w:t>
      </w:r>
      <w:r w:rsidR="004F6720" w:rsidRPr="0023286E">
        <w:rPr>
          <w:rFonts w:ascii="Trebuchet MS" w:hAnsi="Trebuchet MS"/>
        </w:rPr>
        <w:t>. Examples of such unintentional discrimination could include judging content as sexualised simply because</w:t>
      </w:r>
      <w:r w:rsidR="008B2824" w:rsidRPr="0023286E">
        <w:rPr>
          <w:rFonts w:ascii="Trebuchet MS" w:hAnsi="Trebuchet MS"/>
        </w:rPr>
        <w:t xml:space="preserve"> it includes a female body or</w:t>
      </w:r>
      <w:r w:rsidR="004F6720" w:rsidRPr="0023286E">
        <w:rPr>
          <w:rFonts w:ascii="Trebuchet MS" w:hAnsi="Trebuchet MS"/>
        </w:rPr>
        <w:t xml:space="preserve"> judging the same position/facial expression/action as sexualised when it is performed by a female actor but not by a male. </w:t>
      </w:r>
      <w:r w:rsidR="0083111A" w:rsidRPr="0023286E">
        <w:rPr>
          <w:rFonts w:ascii="Trebuchet MS" w:hAnsi="Trebuchet MS"/>
        </w:rPr>
        <w:t xml:space="preserve">This is important due to girls’ belief that they are ‘judged more harshly for </w:t>
      </w:r>
      <w:r w:rsidR="0083111A" w:rsidRPr="0023286E">
        <w:rPr>
          <w:rFonts w:ascii="Trebuchet MS" w:hAnsi="Trebuchet MS"/>
        </w:rPr>
        <w:lastRenderedPageBreak/>
        <w:t xml:space="preserve">sexual behaviour seen as acceptable for boys’ – a statement with which 75% of 11 to 21 year old respondents to </w:t>
      </w:r>
      <w:r w:rsidR="00DA783F" w:rsidRPr="0023286E">
        <w:rPr>
          <w:rFonts w:ascii="Trebuchet MS" w:hAnsi="Trebuchet MS"/>
        </w:rPr>
        <w:t xml:space="preserve">the </w:t>
      </w:r>
      <w:r w:rsidR="0023286E">
        <w:rPr>
          <w:rFonts w:ascii="Trebuchet MS" w:hAnsi="Trebuchet MS"/>
        </w:rPr>
        <w:t>2016</w:t>
      </w:r>
      <w:r w:rsidR="0023286E" w:rsidRPr="0023286E">
        <w:rPr>
          <w:rFonts w:ascii="Trebuchet MS" w:hAnsi="Trebuchet MS"/>
        </w:rPr>
        <w:t xml:space="preserve"> </w:t>
      </w:r>
      <w:r w:rsidR="0083111A" w:rsidRPr="0023286E">
        <w:rPr>
          <w:rFonts w:ascii="Trebuchet MS" w:hAnsi="Trebuchet MS"/>
        </w:rPr>
        <w:t xml:space="preserve">Girls’ Attitudes Survey agreed. </w:t>
      </w:r>
    </w:p>
    <w:p w:rsidR="0083111A" w:rsidRDefault="0083111A" w:rsidP="0083111A">
      <w:pPr>
        <w:pStyle w:val="ListParagraph"/>
        <w:spacing w:after="0" w:line="240" w:lineRule="auto"/>
        <w:ind w:left="360"/>
        <w:rPr>
          <w:rFonts w:ascii="Trebuchet MS" w:hAnsi="Trebuchet MS"/>
        </w:rPr>
      </w:pPr>
    </w:p>
    <w:p w:rsidR="009D6C3D" w:rsidRPr="0083111A" w:rsidRDefault="0083111A" w:rsidP="0083111A">
      <w:pPr>
        <w:pStyle w:val="ListParagraph"/>
        <w:spacing w:after="0" w:line="240" w:lineRule="auto"/>
        <w:ind w:left="360"/>
        <w:rPr>
          <w:rFonts w:ascii="Trebuchet MS" w:hAnsi="Trebuchet MS"/>
        </w:rPr>
      </w:pPr>
      <w:r w:rsidRPr="0083111A">
        <w:rPr>
          <w:rFonts w:ascii="Trebuchet MS" w:hAnsi="Trebuchet MS"/>
        </w:rPr>
        <w:t>Relatedly, w</w:t>
      </w:r>
      <w:r w:rsidR="009D6C3D" w:rsidRPr="0083111A">
        <w:rPr>
          <w:rFonts w:ascii="Trebuchet MS" w:hAnsi="Trebuchet MS"/>
        </w:rPr>
        <w:t>ith</w:t>
      </w:r>
      <w:r w:rsidR="00EC4013">
        <w:rPr>
          <w:rFonts w:ascii="Trebuchet MS" w:hAnsi="Trebuchet MS"/>
        </w:rPr>
        <w:t>in Annex 1 of this consultation</w:t>
      </w:r>
      <w:r w:rsidR="009D6C3D" w:rsidRPr="0083111A">
        <w:rPr>
          <w:rFonts w:ascii="Trebuchet MS" w:hAnsi="Trebuchet MS"/>
        </w:rPr>
        <w:t xml:space="preserve"> it is notable that </w:t>
      </w:r>
      <w:r w:rsidRPr="0083111A">
        <w:rPr>
          <w:rFonts w:ascii="Trebuchet MS" w:hAnsi="Trebuchet MS"/>
        </w:rPr>
        <w:t xml:space="preserve">every image judged to be ‘sexually suggestive’ or ‘overtly sexual’ features a female actor, with just two also including a male. The only </w:t>
      </w:r>
      <w:r w:rsidR="00EC67DE">
        <w:rPr>
          <w:rFonts w:ascii="Trebuchet MS" w:hAnsi="Trebuchet MS"/>
        </w:rPr>
        <w:t>portrayal</w:t>
      </w:r>
      <w:r w:rsidRPr="0083111A">
        <w:rPr>
          <w:rFonts w:ascii="Trebuchet MS" w:hAnsi="Trebuchet MS"/>
        </w:rPr>
        <w:t xml:space="preserve"> of a</w:t>
      </w:r>
      <w:r w:rsidR="00EC67DE">
        <w:rPr>
          <w:rFonts w:ascii="Trebuchet MS" w:hAnsi="Trebuchet MS"/>
        </w:rPr>
        <w:t xml:space="preserve"> lone</w:t>
      </w:r>
      <w:r w:rsidRPr="0083111A">
        <w:rPr>
          <w:rFonts w:ascii="Trebuchet MS" w:hAnsi="Trebuchet MS"/>
        </w:rPr>
        <w:t xml:space="preserve"> male </w:t>
      </w:r>
      <w:r w:rsidR="00EC67DE">
        <w:rPr>
          <w:rFonts w:ascii="Trebuchet MS" w:hAnsi="Trebuchet MS"/>
        </w:rPr>
        <w:t>appears</w:t>
      </w:r>
      <w:r w:rsidRPr="0083111A">
        <w:rPr>
          <w:rFonts w:ascii="Trebuchet MS" w:hAnsi="Trebuchet MS"/>
        </w:rPr>
        <w:t xml:space="preserve"> </w:t>
      </w:r>
      <w:r w:rsidR="00EC67DE">
        <w:rPr>
          <w:rFonts w:ascii="Trebuchet MS" w:hAnsi="Trebuchet MS"/>
        </w:rPr>
        <w:t>within</w:t>
      </w:r>
      <w:r w:rsidRPr="0083111A">
        <w:rPr>
          <w:rFonts w:ascii="Trebuchet MS" w:hAnsi="Trebuchet MS"/>
        </w:rPr>
        <w:t xml:space="preserve"> an image that is ‘mild’ or ‘non-sexual’ in nature. Furthermore</w:t>
      </w:r>
      <w:r w:rsidR="00EC67DE">
        <w:rPr>
          <w:rFonts w:ascii="Trebuchet MS" w:hAnsi="Trebuchet MS"/>
        </w:rPr>
        <w:t>, within the ‘sexual’ images, it is primarily</w:t>
      </w:r>
      <w:r w:rsidRPr="0083111A">
        <w:rPr>
          <w:rFonts w:ascii="Trebuchet MS" w:hAnsi="Trebuchet MS"/>
        </w:rPr>
        <w:t xml:space="preserve"> the woman whose attire or facial expression renders the image ‘sexualised’ (by the criteria given within the annex).</w:t>
      </w:r>
      <w:r w:rsidR="00EC67DE">
        <w:rPr>
          <w:rFonts w:ascii="Trebuchet MS" w:hAnsi="Trebuchet MS"/>
        </w:rPr>
        <w:t xml:space="preserve"> Examples of this include the woman </w:t>
      </w:r>
      <w:r w:rsidR="009B2AB1">
        <w:rPr>
          <w:rFonts w:ascii="Trebuchet MS" w:hAnsi="Trebuchet MS"/>
        </w:rPr>
        <w:t>pulling</w:t>
      </w:r>
      <w:r w:rsidR="00EC67DE">
        <w:rPr>
          <w:rFonts w:ascii="Trebuchet MS" w:hAnsi="Trebuchet MS"/>
        </w:rPr>
        <w:t xml:space="preserve"> back her bra-strap and the woman showing evident pleasure while the man with her – whose face is obscured – features much less prominently.</w:t>
      </w:r>
      <w:r w:rsidRPr="0083111A">
        <w:rPr>
          <w:rFonts w:ascii="Trebuchet MS" w:hAnsi="Trebuchet MS"/>
        </w:rPr>
        <w:t xml:space="preserve"> While we do not dispute that thes</w:t>
      </w:r>
      <w:r w:rsidR="00EC67DE">
        <w:rPr>
          <w:rFonts w:ascii="Trebuchet MS" w:hAnsi="Trebuchet MS"/>
        </w:rPr>
        <w:t xml:space="preserve">e images are sexual in nature – </w:t>
      </w:r>
      <w:r w:rsidRPr="0083111A">
        <w:rPr>
          <w:rFonts w:ascii="Trebuchet MS" w:hAnsi="Trebuchet MS"/>
        </w:rPr>
        <w:t>or that there are far more availa</w:t>
      </w:r>
      <w:r w:rsidR="00EC67DE">
        <w:rPr>
          <w:rFonts w:ascii="Trebuchet MS" w:hAnsi="Trebuchet MS"/>
        </w:rPr>
        <w:t>ble images that sexualise women -</w:t>
      </w:r>
      <w:r w:rsidRPr="0083111A">
        <w:rPr>
          <w:rFonts w:ascii="Trebuchet MS" w:hAnsi="Trebuchet MS"/>
        </w:rPr>
        <w:t xml:space="preserve"> we </w:t>
      </w:r>
      <w:r w:rsidR="0019627F">
        <w:rPr>
          <w:rFonts w:ascii="Trebuchet MS" w:hAnsi="Trebuchet MS"/>
        </w:rPr>
        <w:t>would suggest</w:t>
      </w:r>
      <w:r w:rsidR="005B6272">
        <w:rPr>
          <w:rFonts w:ascii="Trebuchet MS" w:hAnsi="Trebuchet MS"/>
        </w:rPr>
        <w:t xml:space="preserve"> that</w:t>
      </w:r>
      <w:r w:rsidRPr="0083111A">
        <w:rPr>
          <w:rFonts w:ascii="Trebuchet MS" w:hAnsi="Trebuchet MS"/>
        </w:rPr>
        <w:t xml:space="preserve"> it would have been appropriate to include a more gender-balanced representation of actors and models in the annex</w:t>
      </w:r>
      <w:r w:rsidR="003A4963">
        <w:rPr>
          <w:rFonts w:ascii="Trebuchet MS" w:hAnsi="Trebuchet MS"/>
        </w:rPr>
        <w:t xml:space="preserve"> (and, indeed, within the examples used by the ASA to determine whether content is sexual in nature)</w:t>
      </w:r>
      <w:r w:rsidRPr="0083111A">
        <w:rPr>
          <w:rFonts w:ascii="Trebuchet MS" w:hAnsi="Trebuchet MS"/>
        </w:rPr>
        <w:t xml:space="preserve">. This could be achieved by including images of males on their own and/or wearing ‘sexually suggestive’ attire in the </w:t>
      </w:r>
      <w:r w:rsidR="00EC67DE">
        <w:rPr>
          <w:rFonts w:ascii="Trebuchet MS" w:hAnsi="Trebuchet MS"/>
        </w:rPr>
        <w:t>guidance</w:t>
      </w:r>
      <w:r w:rsidRPr="0083111A">
        <w:rPr>
          <w:rFonts w:ascii="Trebuchet MS" w:hAnsi="Trebuchet MS"/>
        </w:rPr>
        <w:t xml:space="preserve"> to assist advertisers</w:t>
      </w:r>
      <w:r w:rsidR="003A4963">
        <w:rPr>
          <w:rFonts w:ascii="Trebuchet MS" w:hAnsi="Trebuchet MS"/>
        </w:rPr>
        <w:t xml:space="preserve"> (and ASA representatives investigating complaints)</w:t>
      </w:r>
      <w:r w:rsidRPr="0083111A">
        <w:rPr>
          <w:rFonts w:ascii="Trebuchet MS" w:hAnsi="Trebuchet MS"/>
        </w:rPr>
        <w:t xml:space="preserve"> to appropriately judge whether content featuring mal</w:t>
      </w:r>
      <w:r>
        <w:rPr>
          <w:rFonts w:ascii="Trebuchet MS" w:hAnsi="Trebuchet MS"/>
        </w:rPr>
        <w:t>es is sexualised and chall</w:t>
      </w:r>
      <w:r w:rsidR="009B2AB1">
        <w:rPr>
          <w:rFonts w:ascii="Trebuchet MS" w:hAnsi="Trebuchet MS"/>
        </w:rPr>
        <w:t>enge the idea that women are or</w:t>
      </w:r>
      <w:r>
        <w:rPr>
          <w:rFonts w:ascii="Trebuchet MS" w:hAnsi="Trebuchet MS"/>
        </w:rPr>
        <w:t xml:space="preserve"> should be the </w:t>
      </w:r>
      <w:r w:rsidR="00EC67DE">
        <w:rPr>
          <w:rFonts w:ascii="Trebuchet MS" w:hAnsi="Trebuchet MS"/>
        </w:rPr>
        <w:t>only objects of sexual consumption.</w:t>
      </w:r>
      <w:r w:rsidRPr="0083111A">
        <w:rPr>
          <w:rFonts w:ascii="Trebuchet MS" w:hAnsi="Trebuchet MS"/>
        </w:rPr>
        <w:t xml:space="preserve">   </w:t>
      </w:r>
    </w:p>
    <w:p w:rsidR="00D9596A" w:rsidRDefault="00D9596A" w:rsidP="000315C0">
      <w:pPr>
        <w:spacing w:after="0" w:line="240" w:lineRule="auto"/>
        <w:rPr>
          <w:rFonts w:ascii="Trebuchet MS" w:hAnsi="Trebuchet MS"/>
        </w:rPr>
      </w:pPr>
    </w:p>
    <w:p w:rsidR="000A4B0E" w:rsidRDefault="000A4B0E" w:rsidP="000315C0">
      <w:pPr>
        <w:spacing w:after="0" w:line="240" w:lineRule="auto"/>
        <w:rPr>
          <w:rFonts w:ascii="Trebuchet MS" w:hAnsi="Trebuchet MS"/>
        </w:rPr>
      </w:pPr>
      <w:r>
        <w:rPr>
          <w:rFonts w:ascii="Trebuchet MS" w:eastAsia="Times New Roman" w:hAnsi="Trebuchet MS"/>
          <w:b/>
          <w:color w:val="548DD4"/>
          <w:sz w:val="20"/>
          <w:szCs w:val="20"/>
          <w:lang w:eastAsia="en-GB"/>
        </w:rPr>
        <w:t>Conclusion and what girls want</w:t>
      </w:r>
    </w:p>
    <w:p w:rsidR="000A4B0E" w:rsidRPr="007B520C" w:rsidRDefault="000A4B0E" w:rsidP="000315C0">
      <w:pPr>
        <w:spacing w:after="0" w:line="240" w:lineRule="auto"/>
        <w:rPr>
          <w:rFonts w:ascii="Trebuchet MS" w:hAnsi="Trebuchet MS"/>
        </w:rPr>
      </w:pPr>
    </w:p>
    <w:p w:rsidR="007B7281" w:rsidRDefault="00D9596A" w:rsidP="007B7281">
      <w:pPr>
        <w:pStyle w:val="ListParagraph"/>
        <w:numPr>
          <w:ilvl w:val="0"/>
          <w:numId w:val="2"/>
        </w:numPr>
        <w:spacing w:after="0" w:line="240" w:lineRule="auto"/>
        <w:rPr>
          <w:rFonts w:ascii="Trebuchet MS" w:hAnsi="Trebuchet MS"/>
        </w:rPr>
      </w:pPr>
      <w:r w:rsidRPr="007B7281">
        <w:rPr>
          <w:rFonts w:ascii="Trebuchet MS" w:hAnsi="Trebuchet MS"/>
        </w:rPr>
        <w:t>Girlguiding believes that it is important to avoid</w:t>
      </w:r>
      <w:r w:rsidR="007B7281">
        <w:rPr>
          <w:rFonts w:ascii="Trebuchet MS" w:hAnsi="Trebuchet MS"/>
        </w:rPr>
        <w:t xml:space="preserve"> sexualising women in adverts –</w:t>
      </w:r>
    </w:p>
    <w:p w:rsidR="00EA698E" w:rsidRPr="007B7281" w:rsidRDefault="00D9596A" w:rsidP="007B7281">
      <w:pPr>
        <w:pStyle w:val="ListParagraph"/>
        <w:spacing w:after="0" w:line="240" w:lineRule="auto"/>
        <w:ind w:left="360"/>
        <w:rPr>
          <w:rFonts w:ascii="Trebuchet MS" w:hAnsi="Trebuchet MS"/>
        </w:rPr>
      </w:pPr>
      <w:r w:rsidRPr="007B7281">
        <w:rPr>
          <w:rFonts w:ascii="Trebuchet MS" w:hAnsi="Trebuchet MS"/>
        </w:rPr>
        <w:t>particularly where they</w:t>
      </w:r>
      <w:r w:rsidR="006675EE" w:rsidRPr="007B7281">
        <w:rPr>
          <w:rFonts w:ascii="Trebuchet MS" w:hAnsi="Trebuchet MS"/>
        </w:rPr>
        <w:t xml:space="preserve"> are or</w:t>
      </w:r>
      <w:r w:rsidRPr="007B7281">
        <w:rPr>
          <w:rFonts w:ascii="Trebuchet MS" w:hAnsi="Trebuchet MS"/>
        </w:rPr>
        <w:t xml:space="preserve"> appear</w:t>
      </w:r>
      <w:r w:rsidR="00B96756" w:rsidRPr="007B7281">
        <w:rPr>
          <w:rFonts w:ascii="Trebuchet MS" w:hAnsi="Trebuchet MS"/>
        </w:rPr>
        <w:t xml:space="preserve"> to be</w:t>
      </w:r>
      <w:r w:rsidRPr="007B7281">
        <w:rPr>
          <w:rFonts w:ascii="Trebuchet MS" w:hAnsi="Trebuchet MS"/>
        </w:rPr>
        <w:t xml:space="preserve"> under 18. </w:t>
      </w:r>
      <w:r w:rsidR="009810A6" w:rsidRPr="007B7281">
        <w:rPr>
          <w:rFonts w:ascii="Trebuchet MS" w:hAnsi="Trebuchet MS"/>
        </w:rPr>
        <w:t xml:space="preserve">We </w:t>
      </w:r>
      <w:r w:rsidR="00B66F02" w:rsidRPr="007B7281">
        <w:rPr>
          <w:rFonts w:ascii="Trebuchet MS" w:hAnsi="Trebuchet MS"/>
        </w:rPr>
        <w:t xml:space="preserve">also </w:t>
      </w:r>
      <w:r w:rsidR="009810A6" w:rsidRPr="007B7281">
        <w:rPr>
          <w:rFonts w:ascii="Trebuchet MS" w:hAnsi="Trebuchet MS"/>
        </w:rPr>
        <w:t>believe that, through adapting their codes to consider and address the underlying issues of sexism and objectification</w:t>
      </w:r>
      <w:r w:rsidR="00846F5D" w:rsidRPr="007B7281">
        <w:rPr>
          <w:rFonts w:ascii="Trebuchet MS" w:hAnsi="Trebuchet MS"/>
        </w:rPr>
        <w:t xml:space="preserve"> we have described</w:t>
      </w:r>
      <w:r w:rsidR="009810A6" w:rsidRPr="007B7281">
        <w:rPr>
          <w:rFonts w:ascii="Trebuchet MS" w:hAnsi="Trebuchet MS"/>
        </w:rPr>
        <w:t>, CAP and BCAP can play an important role in helping to challenge and change the current culture of sexualisation faced by girls and women.</w:t>
      </w:r>
      <w:r w:rsidR="007B7464" w:rsidRPr="007B7281">
        <w:rPr>
          <w:rFonts w:ascii="Trebuchet MS" w:hAnsi="Trebuchet MS"/>
        </w:rPr>
        <w:t xml:space="preserve"> </w:t>
      </w:r>
      <w:r w:rsidR="00EA698E" w:rsidRPr="007B7281">
        <w:rPr>
          <w:rFonts w:ascii="Trebuchet MS" w:hAnsi="Trebuchet MS"/>
        </w:rPr>
        <w:t>We propose that</w:t>
      </w:r>
      <w:r w:rsidR="007B7464" w:rsidRPr="007B7281">
        <w:rPr>
          <w:rFonts w:ascii="Trebuchet MS" w:hAnsi="Trebuchet MS"/>
        </w:rPr>
        <w:t xml:space="preserve"> it will be valuable to </w:t>
      </w:r>
      <w:r w:rsidR="00477CA0" w:rsidRPr="007B7281">
        <w:rPr>
          <w:rFonts w:ascii="Trebuchet MS" w:hAnsi="Trebuchet MS"/>
        </w:rPr>
        <w:t xml:space="preserve">consider the findings from this consultation alongside those </w:t>
      </w:r>
      <w:r w:rsidR="007B7464" w:rsidRPr="007B7281">
        <w:rPr>
          <w:rFonts w:ascii="Trebuchet MS" w:hAnsi="Trebuchet MS"/>
        </w:rPr>
        <w:t>from the ASA consultation on gender stereotyping – which Girlguiding also responded to</w:t>
      </w:r>
      <w:r w:rsidR="00477CA0" w:rsidRPr="007B7281">
        <w:rPr>
          <w:rFonts w:ascii="Trebuchet MS" w:hAnsi="Trebuchet MS"/>
        </w:rPr>
        <w:t>.</w:t>
      </w:r>
      <w:r w:rsidR="007B7464" w:rsidRPr="007B7281">
        <w:rPr>
          <w:rFonts w:ascii="Trebuchet MS" w:hAnsi="Trebuchet MS"/>
        </w:rPr>
        <w:t xml:space="preserve"> </w:t>
      </w:r>
    </w:p>
    <w:p w:rsidR="00EA698E" w:rsidRDefault="00EA698E" w:rsidP="009810A6">
      <w:pPr>
        <w:pStyle w:val="ListParagraph"/>
        <w:spacing w:after="0" w:line="240" w:lineRule="auto"/>
        <w:ind w:left="360"/>
        <w:rPr>
          <w:rFonts w:ascii="Trebuchet MS" w:hAnsi="Trebuchet MS"/>
        </w:rPr>
      </w:pPr>
    </w:p>
    <w:p w:rsidR="007B7464" w:rsidRPr="004B62E1" w:rsidRDefault="003D5792" w:rsidP="009810A6">
      <w:pPr>
        <w:pStyle w:val="ListParagraph"/>
        <w:spacing w:after="0" w:line="240" w:lineRule="auto"/>
        <w:ind w:left="360"/>
        <w:rPr>
          <w:rFonts w:ascii="Trebuchet MS" w:hAnsi="Trebuchet MS"/>
        </w:rPr>
      </w:pPr>
      <w:r w:rsidRPr="004B62E1">
        <w:rPr>
          <w:rFonts w:ascii="Trebuchet MS" w:hAnsi="Trebuchet MS"/>
        </w:rPr>
        <w:t>In terms of ‘responsible exemptions’, w</w:t>
      </w:r>
      <w:r w:rsidR="00E15529" w:rsidRPr="004B62E1">
        <w:rPr>
          <w:rFonts w:ascii="Trebuchet MS" w:hAnsi="Trebuchet MS"/>
        </w:rPr>
        <w:t xml:space="preserve">e </w:t>
      </w:r>
      <w:r w:rsidR="0087569B">
        <w:rPr>
          <w:rFonts w:ascii="Trebuchet MS" w:hAnsi="Trebuchet MS"/>
        </w:rPr>
        <w:t>believe</w:t>
      </w:r>
      <w:r w:rsidR="00E15529" w:rsidRPr="004B62E1">
        <w:rPr>
          <w:rFonts w:ascii="Trebuchet MS" w:hAnsi="Trebuchet MS"/>
        </w:rPr>
        <w:t xml:space="preserve"> that sexual health campaigns and other similar content should be realistic and accessible, but that this </w:t>
      </w:r>
      <w:r w:rsidRPr="004B62E1">
        <w:rPr>
          <w:rFonts w:ascii="Trebuchet MS" w:hAnsi="Trebuchet MS"/>
        </w:rPr>
        <w:t>should not</w:t>
      </w:r>
      <w:r w:rsidR="00E15529" w:rsidRPr="004B62E1">
        <w:rPr>
          <w:rFonts w:ascii="Trebuchet MS" w:hAnsi="Trebuchet MS"/>
        </w:rPr>
        <w:t xml:space="preserve"> involve </w:t>
      </w:r>
      <w:r w:rsidRPr="004B62E1">
        <w:rPr>
          <w:rFonts w:ascii="Trebuchet MS" w:hAnsi="Trebuchet MS"/>
        </w:rPr>
        <w:t>objectifying</w:t>
      </w:r>
      <w:r w:rsidR="00E15529" w:rsidRPr="004B62E1">
        <w:rPr>
          <w:rFonts w:ascii="Trebuchet MS" w:hAnsi="Trebuchet MS"/>
        </w:rPr>
        <w:t xml:space="preserve"> 16 and 17 year olds</w:t>
      </w:r>
      <w:r w:rsidRPr="004B62E1">
        <w:rPr>
          <w:rFonts w:ascii="Trebuchet MS" w:hAnsi="Trebuchet MS"/>
        </w:rPr>
        <w:t xml:space="preserve">. We also feel </w:t>
      </w:r>
      <w:r w:rsidR="00D9596A" w:rsidRPr="004B62E1">
        <w:rPr>
          <w:rFonts w:ascii="Trebuchet MS" w:hAnsi="Trebuchet MS"/>
        </w:rPr>
        <w:t>that determinations such as whether content is ‘sexualised’ or ‘r</w:t>
      </w:r>
      <w:r w:rsidR="00FB3A68" w:rsidRPr="004B62E1">
        <w:rPr>
          <w:rFonts w:ascii="Trebuchet MS" w:hAnsi="Trebuchet MS"/>
        </w:rPr>
        <w:t>esponsible</w:t>
      </w:r>
      <w:r w:rsidR="00D9596A" w:rsidRPr="004B62E1">
        <w:rPr>
          <w:rFonts w:ascii="Trebuchet MS" w:hAnsi="Trebuchet MS"/>
        </w:rPr>
        <w:t xml:space="preserve">’ should be carefully considered using a gendered perspective. </w:t>
      </w:r>
    </w:p>
    <w:p w:rsidR="007B7464" w:rsidRDefault="007B7464" w:rsidP="007B7464">
      <w:pPr>
        <w:pStyle w:val="ListParagraph"/>
        <w:spacing w:after="0" w:line="240" w:lineRule="auto"/>
        <w:ind w:left="360"/>
        <w:rPr>
          <w:rFonts w:ascii="Trebuchet MS" w:hAnsi="Trebuchet MS"/>
        </w:rPr>
      </w:pPr>
    </w:p>
    <w:p w:rsidR="00D9596A" w:rsidRPr="003D5792" w:rsidRDefault="00661C20" w:rsidP="007B7464">
      <w:pPr>
        <w:pStyle w:val="ListParagraph"/>
        <w:spacing w:after="0" w:line="240" w:lineRule="auto"/>
        <w:ind w:left="360"/>
        <w:rPr>
          <w:rFonts w:ascii="Trebuchet MS" w:hAnsi="Trebuchet MS"/>
        </w:rPr>
      </w:pPr>
      <w:r>
        <w:rPr>
          <w:rFonts w:ascii="Trebuchet MS" w:hAnsi="Trebuchet MS"/>
        </w:rPr>
        <w:t>Going forward, w</w:t>
      </w:r>
      <w:r w:rsidR="007B7464">
        <w:rPr>
          <w:rFonts w:ascii="Trebuchet MS" w:hAnsi="Trebuchet MS"/>
        </w:rPr>
        <w:t xml:space="preserve">e would welcome more details about when and how these proposals would be implemented and what measures will be taken to ensure that advertisers adhere to them. </w:t>
      </w:r>
      <w:r w:rsidR="00D9596A" w:rsidRPr="003D5792">
        <w:rPr>
          <w:rFonts w:ascii="Trebuchet MS" w:hAnsi="Trebuchet MS"/>
        </w:rPr>
        <w:t xml:space="preserve"> </w:t>
      </w:r>
    </w:p>
    <w:p w:rsidR="00F50BEC" w:rsidRDefault="00F50BEC" w:rsidP="000315C0">
      <w:pPr>
        <w:spacing w:after="0" w:line="240" w:lineRule="auto"/>
        <w:rPr>
          <w:rFonts w:ascii="Trebuchet MS" w:hAnsi="Trebuchet MS"/>
        </w:rPr>
      </w:pPr>
    </w:p>
    <w:p w:rsidR="0095194A" w:rsidRPr="000A4B0E" w:rsidRDefault="00D9596A" w:rsidP="000A4B0E">
      <w:pPr>
        <w:spacing w:after="0" w:line="240" w:lineRule="auto"/>
        <w:ind w:left="360"/>
        <w:rPr>
          <w:rFonts w:ascii="Trebuchet MS" w:hAnsi="Trebuchet MS"/>
        </w:rPr>
      </w:pPr>
      <w:r w:rsidRPr="000A4B0E">
        <w:rPr>
          <w:rFonts w:ascii="Trebuchet MS" w:hAnsi="Trebuchet MS"/>
        </w:rPr>
        <w:t xml:space="preserve">In </w:t>
      </w:r>
      <w:r w:rsidR="00BE77E6">
        <w:rPr>
          <w:rFonts w:ascii="Trebuchet MS" w:hAnsi="Trebuchet MS"/>
        </w:rPr>
        <w:t>terms of addressing the</w:t>
      </w:r>
      <w:r w:rsidR="0095194A" w:rsidRPr="000A4B0E">
        <w:rPr>
          <w:rFonts w:ascii="Trebuchet MS" w:hAnsi="Trebuchet MS"/>
        </w:rPr>
        <w:t xml:space="preserve"> issues</w:t>
      </w:r>
      <w:r w:rsidR="00BE77E6">
        <w:rPr>
          <w:rFonts w:ascii="Trebuchet MS" w:hAnsi="Trebuchet MS"/>
        </w:rPr>
        <w:t xml:space="preserve"> we have outlined</w:t>
      </w:r>
      <w:r w:rsidR="0095194A" w:rsidRPr="000A4B0E">
        <w:rPr>
          <w:rFonts w:ascii="Trebuchet MS" w:hAnsi="Trebuchet MS"/>
        </w:rPr>
        <w:t xml:space="preserve">, girls have a number of ideas which we believe should be considered by </w:t>
      </w:r>
      <w:r w:rsidR="004A54AC" w:rsidRPr="000A4B0E">
        <w:rPr>
          <w:rFonts w:ascii="Trebuchet MS" w:hAnsi="Trebuchet MS"/>
        </w:rPr>
        <w:t>bodies such as CAP, BCAP and the ASA alongsi</w:t>
      </w:r>
      <w:r w:rsidR="009810A6">
        <w:rPr>
          <w:rFonts w:ascii="Trebuchet MS" w:hAnsi="Trebuchet MS"/>
        </w:rPr>
        <w:t>de the welcome proposal to prevent</w:t>
      </w:r>
      <w:r w:rsidR="004A54AC" w:rsidRPr="000A4B0E">
        <w:rPr>
          <w:rFonts w:ascii="Trebuchet MS" w:hAnsi="Trebuchet MS"/>
        </w:rPr>
        <w:t xml:space="preserve"> the sexualised portrayal of 16 and 17 year </w:t>
      </w:r>
      <w:r w:rsidR="009810A6">
        <w:rPr>
          <w:rFonts w:ascii="Trebuchet MS" w:hAnsi="Trebuchet MS"/>
        </w:rPr>
        <w:t>olds.</w:t>
      </w:r>
    </w:p>
    <w:p w:rsidR="0095194A" w:rsidRPr="007B520C" w:rsidRDefault="0095194A" w:rsidP="00D9596A">
      <w:pPr>
        <w:spacing w:after="0" w:line="240" w:lineRule="auto"/>
        <w:rPr>
          <w:rFonts w:ascii="Trebuchet MS" w:hAnsi="Trebuchet MS"/>
        </w:rPr>
      </w:pPr>
    </w:p>
    <w:p w:rsidR="00D9596A" w:rsidRDefault="004A54AC" w:rsidP="00D93550">
      <w:pPr>
        <w:spacing w:after="0" w:line="240" w:lineRule="auto"/>
        <w:ind w:left="360"/>
        <w:rPr>
          <w:rFonts w:ascii="Trebuchet MS" w:hAnsi="Trebuchet MS"/>
        </w:rPr>
      </w:pPr>
      <w:r w:rsidRPr="007B520C">
        <w:rPr>
          <w:rFonts w:ascii="Trebuchet MS" w:hAnsi="Trebuchet MS"/>
        </w:rPr>
        <w:t xml:space="preserve">In </w:t>
      </w:r>
      <w:r w:rsidR="00D9596A" w:rsidRPr="007B520C">
        <w:rPr>
          <w:rFonts w:ascii="Trebuchet MS" w:hAnsi="Trebuchet MS"/>
        </w:rPr>
        <w:t>2014 we asked young women aged 17 to 21 what they would like to see media organisations</w:t>
      </w:r>
      <w:r w:rsidR="00D93550">
        <w:rPr>
          <w:rFonts w:ascii="Trebuchet MS" w:hAnsi="Trebuchet MS"/>
        </w:rPr>
        <w:t xml:space="preserve"> -</w:t>
      </w:r>
      <w:r w:rsidR="00045772">
        <w:rPr>
          <w:rFonts w:ascii="Trebuchet MS" w:hAnsi="Trebuchet MS"/>
        </w:rPr>
        <w:t xml:space="preserve"> including advertisers</w:t>
      </w:r>
      <w:r w:rsidR="00D9596A" w:rsidRPr="007B520C">
        <w:rPr>
          <w:rFonts w:ascii="Trebuchet MS" w:hAnsi="Trebuchet MS"/>
        </w:rPr>
        <w:t xml:space="preserve"> </w:t>
      </w:r>
      <w:r w:rsidR="00D93550">
        <w:rPr>
          <w:rFonts w:ascii="Trebuchet MS" w:hAnsi="Trebuchet MS"/>
        </w:rPr>
        <w:t xml:space="preserve">– </w:t>
      </w:r>
      <w:r w:rsidR="00D9596A" w:rsidRPr="007B520C">
        <w:rPr>
          <w:rFonts w:ascii="Trebuchet MS" w:hAnsi="Trebuchet MS"/>
        </w:rPr>
        <w:t xml:space="preserve">do to improve the representation of women. </w:t>
      </w:r>
    </w:p>
    <w:p w:rsidR="00B66F02" w:rsidRPr="007B520C" w:rsidRDefault="00B66F02" w:rsidP="000A4B0E">
      <w:pPr>
        <w:spacing w:after="0" w:line="240" w:lineRule="auto"/>
        <w:ind w:left="360"/>
        <w:rPr>
          <w:rFonts w:ascii="Trebuchet MS" w:hAnsi="Trebuchet MS"/>
        </w:rPr>
      </w:pPr>
    </w:p>
    <w:p w:rsidR="00D9596A" w:rsidRPr="007B520C" w:rsidRDefault="00D9596A" w:rsidP="00D9596A">
      <w:pPr>
        <w:pStyle w:val="ListParagraph"/>
        <w:numPr>
          <w:ilvl w:val="0"/>
          <w:numId w:val="8"/>
        </w:numPr>
        <w:spacing w:after="0" w:line="240" w:lineRule="auto"/>
        <w:ind w:left="470" w:hanging="357"/>
        <w:rPr>
          <w:rFonts w:ascii="Trebuchet MS" w:hAnsi="Trebuchet MS"/>
        </w:rPr>
      </w:pPr>
      <w:r w:rsidRPr="007B520C">
        <w:rPr>
          <w:rFonts w:ascii="Trebuchet MS" w:hAnsi="Trebuchet MS"/>
        </w:rPr>
        <w:lastRenderedPageBreak/>
        <w:t xml:space="preserve">89% think they should publicly commit to making sure they represent all women fairly. </w:t>
      </w:r>
    </w:p>
    <w:p w:rsidR="00D9596A" w:rsidRPr="007B520C" w:rsidRDefault="00D9596A" w:rsidP="00D9596A">
      <w:pPr>
        <w:pStyle w:val="ListParagraph"/>
        <w:numPr>
          <w:ilvl w:val="0"/>
          <w:numId w:val="8"/>
        </w:numPr>
        <w:spacing w:after="0" w:line="240" w:lineRule="auto"/>
        <w:ind w:left="470" w:hanging="357"/>
        <w:rPr>
          <w:rFonts w:ascii="Trebuchet MS" w:hAnsi="Trebuchet MS"/>
        </w:rPr>
      </w:pPr>
      <w:r w:rsidRPr="007B520C">
        <w:rPr>
          <w:rFonts w:ascii="Trebuchet MS" w:hAnsi="Trebuchet MS"/>
        </w:rPr>
        <w:t>84% think they should commit to showing more positive female role models.</w:t>
      </w:r>
    </w:p>
    <w:p w:rsidR="00D9596A" w:rsidRPr="007B520C" w:rsidRDefault="00D9596A" w:rsidP="00D9596A">
      <w:pPr>
        <w:pStyle w:val="ListParagraph"/>
        <w:numPr>
          <w:ilvl w:val="0"/>
          <w:numId w:val="8"/>
        </w:numPr>
        <w:spacing w:after="0" w:line="240" w:lineRule="auto"/>
        <w:ind w:left="470" w:hanging="357"/>
        <w:rPr>
          <w:rFonts w:ascii="Trebuchet MS" w:hAnsi="Trebuchet MS"/>
        </w:rPr>
      </w:pPr>
      <w:r w:rsidRPr="007B520C">
        <w:rPr>
          <w:rFonts w:ascii="Trebuchet MS" w:hAnsi="Trebuchet MS"/>
        </w:rPr>
        <w:t>83% think they should make sure that there is more difference represented among the women in the media.</w:t>
      </w:r>
    </w:p>
    <w:p w:rsidR="00D9596A" w:rsidRPr="007B520C" w:rsidRDefault="00D9596A" w:rsidP="00D9596A">
      <w:pPr>
        <w:pStyle w:val="ListParagraph"/>
        <w:numPr>
          <w:ilvl w:val="0"/>
          <w:numId w:val="8"/>
        </w:numPr>
        <w:spacing w:after="0" w:line="240" w:lineRule="auto"/>
        <w:ind w:left="470" w:hanging="357"/>
        <w:rPr>
          <w:rFonts w:ascii="Trebuchet MS" w:hAnsi="Trebuchet MS"/>
        </w:rPr>
      </w:pPr>
      <w:r w:rsidRPr="007B520C">
        <w:rPr>
          <w:rFonts w:ascii="Trebuchet MS" w:hAnsi="Trebuchet MS"/>
        </w:rPr>
        <w:t xml:space="preserve">77% agree that they should agree not to show airbrushed images of women. </w:t>
      </w:r>
    </w:p>
    <w:p w:rsidR="009D6C3D" w:rsidRDefault="009D6C3D" w:rsidP="00243126">
      <w:pPr>
        <w:spacing w:after="0" w:line="240" w:lineRule="auto"/>
        <w:rPr>
          <w:rFonts w:ascii="Trebuchet MS" w:hAnsi="Trebuchet MS"/>
        </w:rPr>
      </w:pPr>
    </w:p>
    <w:p w:rsidR="00243126" w:rsidRDefault="00243126" w:rsidP="00243126">
      <w:pPr>
        <w:spacing w:after="0" w:line="240" w:lineRule="auto"/>
        <w:rPr>
          <w:rFonts w:ascii="Trebuchet MS" w:eastAsia="Times New Roman" w:hAnsi="Trebuchet MS"/>
          <w:b/>
          <w:color w:val="548DD4"/>
          <w:lang w:eastAsia="en-GB"/>
        </w:rPr>
      </w:pPr>
      <w:r w:rsidRPr="00241575">
        <w:rPr>
          <w:rFonts w:ascii="Trebuchet MS" w:eastAsia="Times New Roman" w:hAnsi="Trebuchet MS"/>
          <w:b/>
          <w:color w:val="548DD4"/>
          <w:lang w:eastAsia="en-GB"/>
        </w:rPr>
        <w:t xml:space="preserve">Girlguiding </w:t>
      </w:r>
      <w:r w:rsidR="00FA1476">
        <w:rPr>
          <w:rFonts w:ascii="Trebuchet MS" w:eastAsia="Times New Roman" w:hAnsi="Trebuchet MS"/>
          <w:b/>
          <w:color w:val="548DD4"/>
          <w:lang w:eastAsia="en-GB"/>
        </w:rPr>
        <w:t>r</w:t>
      </w:r>
      <w:r w:rsidRPr="00241575">
        <w:rPr>
          <w:rFonts w:ascii="Trebuchet MS" w:eastAsia="Times New Roman" w:hAnsi="Trebuchet MS"/>
          <w:b/>
          <w:color w:val="548DD4"/>
          <w:lang w:eastAsia="en-GB"/>
        </w:rPr>
        <w:t>ecommendations</w:t>
      </w:r>
    </w:p>
    <w:p w:rsidR="00243126" w:rsidRDefault="00243126" w:rsidP="00243126">
      <w:pPr>
        <w:spacing w:after="0" w:line="240" w:lineRule="auto"/>
        <w:rPr>
          <w:rFonts w:ascii="Trebuchet MS" w:hAnsi="Trebuchet MS"/>
        </w:rPr>
      </w:pPr>
    </w:p>
    <w:p w:rsidR="00243126" w:rsidRPr="00B66F02" w:rsidRDefault="00243126" w:rsidP="00B66F02">
      <w:pPr>
        <w:pStyle w:val="ListParagraph"/>
        <w:numPr>
          <w:ilvl w:val="0"/>
          <w:numId w:val="2"/>
        </w:numPr>
        <w:spacing w:after="0" w:line="240" w:lineRule="auto"/>
        <w:rPr>
          <w:rFonts w:ascii="Trebuchet MS" w:hAnsi="Trebuchet MS"/>
        </w:rPr>
      </w:pPr>
      <w:r w:rsidRPr="00B66F02">
        <w:rPr>
          <w:rFonts w:ascii="Trebuchet MS" w:hAnsi="Trebuchet MS"/>
        </w:rPr>
        <w:t>Girls tell us</w:t>
      </w:r>
      <w:r w:rsidRPr="006B22D4">
        <w:t xml:space="preserve"> </w:t>
      </w:r>
      <w:r w:rsidRPr="00B66F02">
        <w:rPr>
          <w:rFonts w:ascii="Trebuchet MS" w:hAnsi="Trebuchet MS"/>
        </w:rPr>
        <w:t xml:space="preserve">they want to see the advertising industry do more to </w:t>
      </w:r>
      <w:r w:rsidR="00A765E9" w:rsidRPr="00B66F02">
        <w:rPr>
          <w:rFonts w:ascii="Trebuchet MS" w:hAnsi="Trebuchet MS"/>
        </w:rPr>
        <w:t>tackle the sexualisation of girls and women</w:t>
      </w:r>
      <w:r w:rsidR="00EA698E" w:rsidRPr="00B66F02">
        <w:rPr>
          <w:rFonts w:ascii="Trebuchet MS" w:hAnsi="Trebuchet MS"/>
        </w:rPr>
        <w:t xml:space="preserve"> and </w:t>
      </w:r>
      <w:r w:rsidRPr="00B66F02">
        <w:rPr>
          <w:rFonts w:ascii="Trebuchet MS" w:hAnsi="Trebuchet MS"/>
        </w:rPr>
        <w:t xml:space="preserve">gender stereotyping and </w:t>
      </w:r>
      <w:r w:rsidR="00EA698E" w:rsidRPr="00B66F02">
        <w:rPr>
          <w:rFonts w:ascii="Trebuchet MS" w:hAnsi="Trebuchet MS"/>
        </w:rPr>
        <w:t xml:space="preserve">to </w:t>
      </w:r>
      <w:r w:rsidRPr="00B66F02">
        <w:rPr>
          <w:rFonts w:ascii="Trebuchet MS" w:hAnsi="Trebuchet MS"/>
        </w:rPr>
        <w:t>promo</w:t>
      </w:r>
      <w:r w:rsidR="00D90ECF">
        <w:rPr>
          <w:rFonts w:ascii="Trebuchet MS" w:hAnsi="Trebuchet MS"/>
        </w:rPr>
        <w:t>te gender equality. In order for this to happen</w:t>
      </w:r>
      <w:r w:rsidRPr="00B66F02">
        <w:rPr>
          <w:rFonts w:ascii="Trebuchet MS" w:hAnsi="Trebuchet MS"/>
        </w:rPr>
        <w:t>, Girlguiding would like to see the advertising industry and its regulators take action</w:t>
      </w:r>
      <w:r w:rsidR="00EA698E" w:rsidRPr="00B66F02">
        <w:rPr>
          <w:rFonts w:ascii="Trebuchet MS" w:hAnsi="Trebuchet MS"/>
        </w:rPr>
        <w:t xml:space="preserve"> through</w:t>
      </w:r>
      <w:r w:rsidRPr="00B66F02">
        <w:rPr>
          <w:rFonts w:ascii="Trebuchet MS" w:hAnsi="Trebuchet MS"/>
        </w:rPr>
        <w:t>:</w:t>
      </w:r>
    </w:p>
    <w:p w:rsidR="00243126" w:rsidRDefault="00243126" w:rsidP="00243126">
      <w:pPr>
        <w:spacing w:after="0" w:line="240" w:lineRule="auto"/>
        <w:rPr>
          <w:rFonts w:ascii="Trebuchet MS" w:hAnsi="Trebuchet MS"/>
          <w:b/>
        </w:rPr>
      </w:pPr>
    </w:p>
    <w:p w:rsidR="00243126" w:rsidRDefault="00243126" w:rsidP="00243126">
      <w:pPr>
        <w:spacing w:after="0" w:line="240" w:lineRule="auto"/>
        <w:rPr>
          <w:rFonts w:ascii="Trebuchet MS" w:hAnsi="Trebuchet MS"/>
          <w:b/>
        </w:rPr>
      </w:pPr>
      <w:r>
        <w:rPr>
          <w:rFonts w:ascii="Trebuchet MS" w:hAnsi="Trebuchet MS"/>
          <w:b/>
        </w:rPr>
        <w:t>Engag</w:t>
      </w:r>
      <w:r w:rsidR="00967326">
        <w:rPr>
          <w:rFonts w:ascii="Trebuchet MS" w:hAnsi="Trebuchet MS"/>
          <w:b/>
        </w:rPr>
        <w:t>ement with Girls and Young Women</w:t>
      </w:r>
    </w:p>
    <w:p w:rsidR="00243126" w:rsidRDefault="00243126" w:rsidP="00B66F02">
      <w:pPr>
        <w:pStyle w:val="ListParagraph"/>
        <w:numPr>
          <w:ilvl w:val="1"/>
          <w:numId w:val="2"/>
        </w:numPr>
        <w:spacing w:after="0" w:line="240" w:lineRule="auto"/>
        <w:ind w:left="1066" w:hanging="357"/>
        <w:rPr>
          <w:rFonts w:ascii="Trebuchet MS" w:hAnsi="Trebuchet MS"/>
        </w:rPr>
      </w:pPr>
      <w:r w:rsidRPr="005D03FD">
        <w:rPr>
          <w:rFonts w:ascii="Trebuchet MS" w:hAnsi="Trebuchet MS"/>
        </w:rPr>
        <w:t>Empower girls and young women to speak out and be heard on the impact of media sexism and stereotyping by making it easier for young people to lodge a complaint and making young people more aware of the process.</w:t>
      </w:r>
      <w:r w:rsidR="00A765E9">
        <w:rPr>
          <w:rFonts w:ascii="Trebuchet MS" w:hAnsi="Trebuchet MS"/>
        </w:rPr>
        <w:t xml:space="preserve"> </w:t>
      </w:r>
    </w:p>
    <w:p w:rsidR="00243126" w:rsidRDefault="00887E1E" w:rsidP="00B66F02">
      <w:pPr>
        <w:pStyle w:val="ListParagraph"/>
        <w:numPr>
          <w:ilvl w:val="1"/>
          <w:numId w:val="2"/>
        </w:numPr>
        <w:spacing w:after="0" w:line="240" w:lineRule="auto"/>
        <w:ind w:left="1066" w:hanging="357"/>
        <w:rPr>
          <w:rFonts w:ascii="Trebuchet MS" w:hAnsi="Trebuchet MS"/>
        </w:rPr>
      </w:pPr>
      <w:r>
        <w:rPr>
          <w:rFonts w:ascii="Trebuchet MS" w:hAnsi="Trebuchet MS"/>
        </w:rPr>
        <w:t xml:space="preserve">Going forward, </w:t>
      </w:r>
      <w:r w:rsidR="00243126">
        <w:rPr>
          <w:rFonts w:ascii="Trebuchet MS" w:hAnsi="Trebuchet MS"/>
        </w:rPr>
        <w:t>CAP and BCAP</w:t>
      </w:r>
      <w:r w:rsidR="00243126" w:rsidRPr="005D03FD">
        <w:rPr>
          <w:rFonts w:ascii="Trebuchet MS" w:hAnsi="Trebuchet MS"/>
        </w:rPr>
        <w:t xml:space="preserve"> should work with girls and young women to create an advertising code that addresses their concerns.</w:t>
      </w:r>
      <w:r w:rsidR="00243126">
        <w:rPr>
          <w:rFonts w:ascii="Trebuchet MS" w:hAnsi="Trebuchet MS"/>
        </w:rPr>
        <w:t xml:space="preserve"> </w:t>
      </w:r>
    </w:p>
    <w:p w:rsidR="00243126" w:rsidRDefault="00243126" w:rsidP="00B66F02">
      <w:pPr>
        <w:pStyle w:val="ListParagraph"/>
        <w:numPr>
          <w:ilvl w:val="1"/>
          <w:numId w:val="2"/>
        </w:numPr>
        <w:spacing w:after="0" w:line="240" w:lineRule="auto"/>
        <w:ind w:left="1066" w:hanging="357"/>
        <w:rPr>
          <w:rFonts w:ascii="Trebuchet MS" w:hAnsi="Trebuchet MS"/>
        </w:rPr>
      </w:pPr>
      <w:r w:rsidRPr="003368DA">
        <w:rPr>
          <w:rFonts w:ascii="Trebuchet MS" w:hAnsi="Trebuchet MS"/>
        </w:rPr>
        <w:t xml:space="preserve">Endorse the use of resources to help </w:t>
      </w:r>
      <w:r w:rsidR="00AF2B34">
        <w:rPr>
          <w:rFonts w:ascii="Trebuchet MS" w:hAnsi="Trebuchet MS"/>
        </w:rPr>
        <w:t>young people</w:t>
      </w:r>
      <w:r w:rsidR="00AF2B34" w:rsidRPr="003368DA">
        <w:rPr>
          <w:rFonts w:ascii="Trebuchet MS" w:hAnsi="Trebuchet MS"/>
        </w:rPr>
        <w:t xml:space="preserve"> </w:t>
      </w:r>
      <w:r w:rsidRPr="003368DA">
        <w:rPr>
          <w:rFonts w:ascii="Trebuchet MS" w:hAnsi="Trebuchet MS"/>
        </w:rPr>
        <w:t>recognise the tools and tricks advertisers use to influence young people.</w:t>
      </w:r>
    </w:p>
    <w:p w:rsidR="00243126" w:rsidRPr="005D03FD" w:rsidRDefault="00243126" w:rsidP="00243126">
      <w:pPr>
        <w:pStyle w:val="ListParagraph"/>
        <w:spacing w:after="0" w:line="240" w:lineRule="auto"/>
        <w:ind w:left="1066"/>
        <w:rPr>
          <w:rFonts w:ascii="Trebuchet MS" w:hAnsi="Trebuchet MS"/>
        </w:rPr>
      </w:pPr>
    </w:p>
    <w:p w:rsidR="00243126" w:rsidRPr="005D03FD" w:rsidRDefault="00243126" w:rsidP="00243126">
      <w:pPr>
        <w:spacing w:after="0" w:line="240" w:lineRule="auto"/>
        <w:rPr>
          <w:rFonts w:ascii="Trebuchet MS" w:hAnsi="Trebuchet MS"/>
          <w:b/>
        </w:rPr>
      </w:pPr>
      <w:r>
        <w:rPr>
          <w:rFonts w:ascii="Trebuchet MS" w:hAnsi="Trebuchet MS"/>
          <w:b/>
        </w:rPr>
        <w:t>Regulation and Guidance</w:t>
      </w:r>
    </w:p>
    <w:p w:rsidR="00243126" w:rsidRPr="00174333" w:rsidRDefault="00243126" w:rsidP="00174333">
      <w:pPr>
        <w:pStyle w:val="ListParagraph"/>
        <w:numPr>
          <w:ilvl w:val="0"/>
          <w:numId w:val="11"/>
        </w:numPr>
        <w:spacing w:after="0" w:line="240" w:lineRule="auto"/>
        <w:rPr>
          <w:rFonts w:ascii="Trebuchet MS" w:hAnsi="Trebuchet MS"/>
        </w:rPr>
      </w:pPr>
      <w:r>
        <w:rPr>
          <w:rFonts w:ascii="Trebuchet MS" w:hAnsi="Trebuchet MS"/>
        </w:rPr>
        <w:t xml:space="preserve">Support and endorse the </w:t>
      </w:r>
      <w:hyperlink r:id="rId14" w:history="1">
        <w:r w:rsidRPr="00A765E9">
          <w:rPr>
            <w:rStyle w:val="Hyperlink"/>
            <w:rFonts w:ascii="Trebuchet MS" w:hAnsi="Trebuchet MS"/>
          </w:rPr>
          <w:t>Be Real campaign’s Body Image Code</w:t>
        </w:r>
      </w:hyperlink>
      <w:r>
        <w:rPr>
          <w:rFonts w:ascii="Trebuchet MS" w:hAnsi="Trebuchet MS"/>
        </w:rPr>
        <w:t>.</w:t>
      </w:r>
      <w:r w:rsidR="00174333">
        <w:rPr>
          <w:rFonts w:ascii="Trebuchet MS" w:hAnsi="Trebuchet MS"/>
        </w:rPr>
        <w:t xml:space="preserve"> </w:t>
      </w:r>
      <w:r w:rsidRPr="00174333">
        <w:rPr>
          <w:rFonts w:ascii="Trebuchet MS" w:hAnsi="Trebuchet MS"/>
        </w:rPr>
        <w:t>The Code emphasises the need to show the varied roles that women play in our society and the diversity of women. Girls tell us that they want to see more women doing different jobs and a greater representation of the diversity of women.</w:t>
      </w:r>
    </w:p>
    <w:p w:rsidR="00243126" w:rsidRDefault="00243126" w:rsidP="00243126">
      <w:pPr>
        <w:pStyle w:val="ListParagraph"/>
        <w:numPr>
          <w:ilvl w:val="0"/>
          <w:numId w:val="11"/>
        </w:numPr>
        <w:rPr>
          <w:rFonts w:ascii="Trebuchet MS" w:hAnsi="Trebuchet MS"/>
        </w:rPr>
      </w:pPr>
      <w:r w:rsidRPr="00D4189A">
        <w:rPr>
          <w:rFonts w:ascii="Trebuchet MS" w:hAnsi="Trebuchet MS"/>
        </w:rPr>
        <w:t>Stop children's exposure to harmful sexualised content in advertisin</w:t>
      </w:r>
      <w:r w:rsidR="00AC226E">
        <w:rPr>
          <w:rFonts w:ascii="Trebuchet MS" w:hAnsi="Trebuchet MS"/>
        </w:rPr>
        <w:t xml:space="preserve">g by promising to ensure the </w:t>
      </w:r>
      <w:r w:rsidR="00AC226E" w:rsidRPr="0064226C">
        <w:rPr>
          <w:rFonts w:ascii="Trebuchet MS" w:hAnsi="Trebuchet MS"/>
        </w:rPr>
        <w:t>CAP</w:t>
      </w:r>
      <w:r w:rsidRPr="0064226C">
        <w:rPr>
          <w:rFonts w:ascii="Trebuchet MS" w:hAnsi="Trebuchet MS"/>
        </w:rPr>
        <w:t xml:space="preserve"> code</w:t>
      </w:r>
      <w:r w:rsidRPr="00D4189A">
        <w:rPr>
          <w:rFonts w:ascii="Trebuchet MS" w:hAnsi="Trebuchet MS"/>
        </w:rPr>
        <w:t xml:space="preserve"> operate</w:t>
      </w:r>
      <w:r w:rsidR="00AC226E">
        <w:rPr>
          <w:rFonts w:ascii="Trebuchet MS" w:hAnsi="Trebuchet MS"/>
        </w:rPr>
        <w:t>s</w:t>
      </w:r>
      <w:r w:rsidRPr="00D4189A">
        <w:rPr>
          <w:rFonts w:ascii="Trebuchet MS" w:hAnsi="Trebuchet MS"/>
        </w:rPr>
        <w:t xml:space="preserve"> on principles similar to those of the broadcast watershed.</w:t>
      </w:r>
    </w:p>
    <w:p w:rsidR="0064226C" w:rsidRPr="006C12ED" w:rsidRDefault="0064226C" w:rsidP="00243126">
      <w:pPr>
        <w:pStyle w:val="ListParagraph"/>
        <w:numPr>
          <w:ilvl w:val="0"/>
          <w:numId w:val="11"/>
        </w:numPr>
        <w:rPr>
          <w:rFonts w:ascii="Trebuchet MS" w:hAnsi="Trebuchet MS"/>
        </w:rPr>
      </w:pPr>
      <w:r>
        <w:rPr>
          <w:rFonts w:ascii="Trebuchet MS" w:hAnsi="Trebuchet MS"/>
        </w:rPr>
        <w:t>Help promote body confidence and reduce pressures on girls by</w:t>
      </w:r>
      <w:r w:rsidR="003A0132">
        <w:rPr>
          <w:rFonts w:ascii="Trebuchet MS" w:hAnsi="Trebuchet MS"/>
        </w:rPr>
        <w:t xml:space="preserve"> discouraging the use of airbrushing.</w:t>
      </w:r>
      <w:r>
        <w:rPr>
          <w:rFonts w:ascii="Trebuchet MS" w:hAnsi="Trebuchet MS"/>
        </w:rPr>
        <w:t xml:space="preserve"> </w:t>
      </w:r>
      <w:r w:rsidR="00D3412D" w:rsidRPr="000D31A8">
        <w:rPr>
          <w:rFonts w:ascii="Trebuchet MS" w:hAnsi="Trebuchet MS"/>
        </w:rPr>
        <w:t>Girlguiding would welcome the opportunity to work with CAP in particular to explore how we could encourage advertising agencies to move away from using damaging and harmful airbrushing of bodies that create unrealistic expectations and representations of how bodies look to young people. This could include the development of a kitemark to support advertisers to consider the role and appeal of not using airbrushing.</w:t>
      </w:r>
    </w:p>
    <w:p w:rsidR="00243126" w:rsidRPr="00F05D64" w:rsidRDefault="00243126" w:rsidP="00243126">
      <w:pPr>
        <w:spacing w:after="0" w:line="240" w:lineRule="auto"/>
        <w:rPr>
          <w:rFonts w:ascii="Trebuchet MS" w:hAnsi="Trebuchet MS"/>
          <w:i/>
        </w:rPr>
      </w:pPr>
      <w:r w:rsidRPr="00F05D64">
        <w:rPr>
          <w:rFonts w:ascii="Trebuchet MS" w:hAnsi="Trebuchet MS"/>
          <w:i/>
        </w:rPr>
        <w:t>‘The main barriers to equality are the misconceptions that are deeply ingrained in our culture and the stereotypes that are portrayed by the media. Equality requires a change in perception and attitudes, not just laws, which is currently the case.’</w:t>
      </w:r>
    </w:p>
    <w:p w:rsidR="00243126" w:rsidRDefault="00243126" w:rsidP="00243126">
      <w:pPr>
        <w:spacing w:after="0" w:line="240" w:lineRule="auto"/>
        <w:rPr>
          <w:rFonts w:ascii="Trebuchet MS" w:hAnsi="Trebuchet MS"/>
        </w:rPr>
      </w:pPr>
      <w:r>
        <w:rPr>
          <w:rFonts w:ascii="Trebuchet MS" w:hAnsi="Trebuchet MS"/>
        </w:rPr>
        <w:t xml:space="preserve">Former </w:t>
      </w:r>
      <w:r w:rsidRPr="00F05D64">
        <w:rPr>
          <w:rFonts w:ascii="Trebuchet MS" w:hAnsi="Trebuchet MS"/>
        </w:rPr>
        <w:t>Girlguiding Advocate, 22</w:t>
      </w:r>
    </w:p>
    <w:p w:rsidR="003F1DFE" w:rsidRDefault="003F1DFE" w:rsidP="00AE6468">
      <w:pPr>
        <w:spacing w:after="0"/>
        <w:rPr>
          <w:rFonts w:ascii="Arial" w:hAnsi="Arial" w:cs="Arial"/>
          <w:b/>
          <w:sz w:val="24"/>
          <w:szCs w:val="24"/>
        </w:rPr>
      </w:pPr>
    </w:p>
    <w:p w:rsidR="003F1DFE" w:rsidRPr="0064226C" w:rsidRDefault="00B63B5D" w:rsidP="00AE6468">
      <w:pPr>
        <w:spacing w:after="0"/>
        <w:rPr>
          <w:rFonts w:ascii="Trebuchet MS" w:hAnsi="Trebuchet MS" w:cs="Arial"/>
        </w:rPr>
      </w:pPr>
      <w:r w:rsidRPr="0064226C">
        <w:rPr>
          <w:rFonts w:ascii="Trebuchet MS" w:hAnsi="Trebuchet MS" w:cs="Arial"/>
        </w:rPr>
        <w:t>For</w:t>
      </w:r>
      <w:r>
        <w:rPr>
          <w:rFonts w:ascii="Trebuchet MS" w:hAnsi="Trebuchet MS" w:cs="Arial"/>
        </w:rPr>
        <w:t xml:space="preserve"> more information please contact Alex Webber, Policy and Public Affairs Officer, </w:t>
      </w:r>
      <w:hyperlink r:id="rId15" w:history="1">
        <w:r w:rsidRPr="00CB575A">
          <w:rPr>
            <w:rStyle w:val="Hyperlink"/>
            <w:rFonts w:ascii="Trebuchet MS" w:hAnsi="Trebuchet MS" w:cs="Arial"/>
          </w:rPr>
          <w:t>Alex.Webber@girlguiding.org.uk</w:t>
        </w:r>
      </w:hyperlink>
      <w:r>
        <w:rPr>
          <w:rFonts w:ascii="Trebuchet MS" w:hAnsi="Trebuchet MS" w:cs="Arial"/>
        </w:rPr>
        <w:t xml:space="preserve"> </w:t>
      </w:r>
    </w:p>
    <w:p w:rsidR="00503127" w:rsidRPr="00C36788" w:rsidRDefault="00503127" w:rsidP="00AE6468">
      <w:pPr>
        <w:spacing w:after="0"/>
        <w:rPr>
          <w:rFonts w:ascii="Arial" w:hAnsi="Arial" w:cs="Arial"/>
          <w:sz w:val="24"/>
          <w:szCs w:val="24"/>
        </w:rPr>
      </w:pPr>
    </w:p>
    <w:sectPr w:rsidR="00503127" w:rsidRPr="00C3678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6C" w:rsidRDefault="00914A6C" w:rsidP="00935A24">
      <w:pPr>
        <w:spacing w:after="0" w:line="240" w:lineRule="auto"/>
      </w:pPr>
      <w:r>
        <w:separator/>
      </w:r>
    </w:p>
  </w:endnote>
  <w:endnote w:type="continuationSeparator" w:id="0">
    <w:p w:rsidR="00914A6C" w:rsidRDefault="00914A6C" w:rsidP="0093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05140"/>
      <w:docPartObj>
        <w:docPartGallery w:val="Page Numbers (Bottom of Page)"/>
        <w:docPartUnique/>
      </w:docPartObj>
    </w:sdtPr>
    <w:sdtEndPr>
      <w:rPr>
        <w:noProof/>
      </w:rPr>
    </w:sdtEndPr>
    <w:sdtContent>
      <w:p w:rsidR="00914A6C" w:rsidRDefault="00914A6C">
        <w:pPr>
          <w:pStyle w:val="Footer"/>
          <w:jc w:val="right"/>
        </w:pPr>
        <w:r>
          <w:fldChar w:fldCharType="begin"/>
        </w:r>
        <w:r>
          <w:instrText xml:space="preserve"> PAGE   \* MERGEFORMAT </w:instrText>
        </w:r>
        <w:r>
          <w:fldChar w:fldCharType="separate"/>
        </w:r>
        <w:r w:rsidR="001D66AE">
          <w:rPr>
            <w:noProof/>
          </w:rPr>
          <w:t>8</w:t>
        </w:r>
        <w:r>
          <w:rPr>
            <w:noProof/>
          </w:rPr>
          <w:fldChar w:fldCharType="end"/>
        </w:r>
      </w:p>
    </w:sdtContent>
  </w:sdt>
  <w:p w:rsidR="00914A6C" w:rsidRDefault="00914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6C" w:rsidRDefault="00914A6C" w:rsidP="00935A24">
      <w:pPr>
        <w:spacing w:after="0" w:line="240" w:lineRule="auto"/>
      </w:pPr>
      <w:r>
        <w:separator/>
      </w:r>
    </w:p>
  </w:footnote>
  <w:footnote w:type="continuationSeparator" w:id="0">
    <w:p w:rsidR="00914A6C" w:rsidRDefault="00914A6C" w:rsidP="00935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6C" w:rsidRDefault="00914A6C">
    <w:pPr>
      <w:pStyle w:val="Header"/>
    </w:pPr>
    <w:r>
      <w:rPr>
        <w:rFonts w:ascii="Trebuchet MS" w:hAnsi="Trebuchet MS" w:cs="Arial"/>
        <w:b/>
        <w:noProof/>
        <w:lang w:eastAsia="en-GB"/>
      </w:rPr>
      <w:drawing>
        <wp:inline distT="0" distB="0" distL="0" distR="0" wp14:anchorId="6894A944" wp14:editId="2A2E7F21">
          <wp:extent cx="1820174" cy="910087"/>
          <wp:effectExtent l="0" t="0" r="8890" b="4445"/>
          <wp:docPr id="3" name="Picture 3" descr="T:\Fundraising and Marketing\Marketing\Branding\LOGOS\Primary Logos\Top Left\Jpegs\GG_Primary_Top-Lef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undraising and Marketing\Marketing\Branding\LOGOS\Primary Logos\Top Left\Jpegs\GG_Primary_Top-Lef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187" cy="910093"/>
                  </a:xfrm>
                  <a:prstGeom prst="rect">
                    <a:avLst/>
                  </a:prstGeom>
                  <a:noFill/>
                  <a:ln>
                    <a:noFill/>
                  </a:ln>
                </pic:spPr>
              </pic:pic>
            </a:graphicData>
          </a:graphic>
        </wp:inline>
      </w:drawing>
    </w:r>
  </w:p>
  <w:p w:rsidR="00914A6C" w:rsidRDefault="00914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AEF"/>
    <w:multiLevelType w:val="hybridMultilevel"/>
    <w:tmpl w:val="F0048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E42131"/>
    <w:multiLevelType w:val="hybridMultilevel"/>
    <w:tmpl w:val="F3B4DAA2"/>
    <w:lvl w:ilvl="0" w:tplc="3DF4196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D77BC"/>
    <w:multiLevelType w:val="hybridMultilevel"/>
    <w:tmpl w:val="97DA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17CA2"/>
    <w:multiLevelType w:val="hybridMultilevel"/>
    <w:tmpl w:val="4A228CEA"/>
    <w:lvl w:ilvl="0" w:tplc="BAB413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27E18"/>
    <w:multiLevelType w:val="hybridMultilevel"/>
    <w:tmpl w:val="602E4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3DE5D0F"/>
    <w:multiLevelType w:val="hybridMultilevel"/>
    <w:tmpl w:val="6B086A0C"/>
    <w:lvl w:ilvl="0" w:tplc="560689BC">
      <w:start w:val="20"/>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8619B2"/>
    <w:multiLevelType w:val="hybridMultilevel"/>
    <w:tmpl w:val="73BEE22E"/>
    <w:lvl w:ilvl="0" w:tplc="D78EDA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A86AD9"/>
    <w:multiLevelType w:val="hybridMultilevel"/>
    <w:tmpl w:val="B9D48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51F6F96"/>
    <w:multiLevelType w:val="hybridMultilevel"/>
    <w:tmpl w:val="946C5E32"/>
    <w:lvl w:ilvl="0" w:tplc="A70625DC">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79336EDC"/>
    <w:multiLevelType w:val="hybridMultilevel"/>
    <w:tmpl w:val="1690E9C4"/>
    <w:lvl w:ilvl="0" w:tplc="08090019">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7A0D1E6A"/>
    <w:multiLevelType w:val="hybridMultilevel"/>
    <w:tmpl w:val="371A3448"/>
    <w:lvl w:ilvl="0" w:tplc="055E317E">
      <w:start w:val="2"/>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num>
  <w:num w:numId="2">
    <w:abstractNumId w:val="10"/>
  </w:num>
  <w:num w:numId="3">
    <w:abstractNumId w:val="3"/>
  </w:num>
  <w:num w:numId="4">
    <w:abstractNumId w:val="0"/>
  </w:num>
  <w:num w:numId="5">
    <w:abstractNumId w:val="2"/>
  </w:num>
  <w:num w:numId="6">
    <w:abstractNumId w:val="4"/>
  </w:num>
  <w:num w:numId="7">
    <w:abstractNumId w:val="6"/>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68"/>
    <w:rsid w:val="0000256B"/>
    <w:rsid w:val="00002AF1"/>
    <w:rsid w:val="000315C0"/>
    <w:rsid w:val="00045772"/>
    <w:rsid w:val="00054FFF"/>
    <w:rsid w:val="00093FB0"/>
    <w:rsid w:val="000943B3"/>
    <w:rsid w:val="000A05D9"/>
    <w:rsid w:val="000A4B0E"/>
    <w:rsid w:val="000B5194"/>
    <w:rsid w:val="000D31A8"/>
    <w:rsid w:val="000E59DB"/>
    <w:rsid w:val="000F3FA3"/>
    <w:rsid w:val="0011623D"/>
    <w:rsid w:val="00147914"/>
    <w:rsid w:val="001617EF"/>
    <w:rsid w:val="00166EE7"/>
    <w:rsid w:val="00174333"/>
    <w:rsid w:val="00185E5E"/>
    <w:rsid w:val="00192BC3"/>
    <w:rsid w:val="00193F4A"/>
    <w:rsid w:val="0019627F"/>
    <w:rsid w:val="001A321C"/>
    <w:rsid w:val="001B12D9"/>
    <w:rsid w:val="001B32BC"/>
    <w:rsid w:val="001C0549"/>
    <w:rsid w:val="001C0C8C"/>
    <w:rsid w:val="001D187F"/>
    <w:rsid w:val="001D66AE"/>
    <w:rsid w:val="001D7225"/>
    <w:rsid w:val="001E4A71"/>
    <w:rsid w:val="001E7840"/>
    <w:rsid w:val="001E7A17"/>
    <w:rsid w:val="001F5EB7"/>
    <w:rsid w:val="00201CC7"/>
    <w:rsid w:val="0023286E"/>
    <w:rsid w:val="00243126"/>
    <w:rsid w:val="002451E6"/>
    <w:rsid w:val="00251D4A"/>
    <w:rsid w:val="00267182"/>
    <w:rsid w:val="00267A47"/>
    <w:rsid w:val="002A73A3"/>
    <w:rsid w:val="002E071D"/>
    <w:rsid w:val="002F2B3F"/>
    <w:rsid w:val="003061D2"/>
    <w:rsid w:val="003177D4"/>
    <w:rsid w:val="0033162E"/>
    <w:rsid w:val="003574B3"/>
    <w:rsid w:val="00366B30"/>
    <w:rsid w:val="003816CE"/>
    <w:rsid w:val="003866EA"/>
    <w:rsid w:val="003A0132"/>
    <w:rsid w:val="003A4963"/>
    <w:rsid w:val="003B7D45"/>
    <w:rsid w:val="003D5792"/>
    <w:rsid w:val="003E0D16"/>
    <w:rsid w:val="003F1DFE"/>
    <w:rsid w:val="003F76D2"/>
    <w:rsid w:val="0041403B"/>
    <w:rsid w:val="00431763"/>
    <w:rsid w:val="004441EF"/>
    <w:rsid w:val="00451D5F"/>
    <w:rsid w:val="00467F97"/>
    <w:rsid w:val="00477CA0"/>
    <w:rsid w:val="0048693F"/>
    <w:rsid w:val="004A54AC"/>
    <w:rsid w:val="004B62E1"/>
    <w:rsid w:val="004D1763"/>
    <w:rsid w:val="004D3817"/>
    <w:rsid w:val="004E5F99"/>
    <w:rsid w:val="004F6720"/>
    <w:rsid w:val="00503127"/>
    <w:rsid w:val="00535DCE"/>
    <w:rsid w:val="005509CB"/>
    <w:rsid w:val="00551D3B"/>
    <w:rsid w:val="0056595A"/>
    <w:rsid w:val="0058066B"/>
    <w:rsid w:val="00596954"/>
    <w:rsid w:val="005B0D92"/>
    <w:rsid w:val="005B6272"/>
    <w:rsid w:val="005C3961"/>
    <w:rsid w:val="005C3AB6"/>
    <w:rsid w:val="005E6C98"/>
    <w:rsid w:val="0064226C"/>
    <w:rsid w:val="00661C20"/>
    <w:rsid w:val="006675EE"/>
    <w:rsid w:val="00693EA7"/>
    <w:rsid w:val="006B2118"/>
    <w:rsid w:val="006B228D"/>
    <w:rsid w:val="006B2BD1"/>
    <w:rsid w:val="00716474"/>
    <w:rsid w:val="00766C7F"/>
    <w:rsid w:val="00766EF4"/>
    <w:rsid w:val="007735BC"/>
    <w:rsid w:val="00783A19"/>
    <w:rsid w:val="00785C35"/>
    <w:rsid w:val="007A04A0"/>
    <w:rsid w:val="007A68E6"/>
    <w:rsid w:val="007B24DD"/>
    <w:rsid w:val="007B520C"/>
    <w:rsid w:val="007B7281"/>
    <w:rsid w:val="007B7464"/>
    <w:rsid w:val="007D1269"/>
    <w:rsid w:val="007E00A2"/>
    <w:rsid w:val="00811507"/>
    <w:rsid w:val="00821244"/>
    <w:rsid w:val="008247C6"/>
    <w:rsid w:val="0083111A"/>
    <w:rsid w:val="008436A1"/>
    <w:rsid w:val="00846759"/>
    <w:rsid w:val="00846F5D"/>
    <w:rsid w:val="0087009D"/>
    <w:rsid w:val="0087569B"/>
    <w:rsid w:val="00887D28"/>
    <w:rsid w:val="00887E1E"/>
    <w:rsid w:val="008925F2"/>
    <w:rsid w:val="008B2824"/>
    <w:rsid w:val="008C1C47"/>
    <w:rsid w:val="008D3E32"/>
    <w:rsid w:val="008E6932"/>
    <w:rsid w:val="00914A6C"/>
    <w:rsid w:val="00920896"/>
    <w:rsid w:val="00923F05"/>
    <w:rsid w:val="00926A79"/>
    <w:rsid w:val="00935A24"/>
    <w:rsid w:val="0095194A"/>
    <w:rsid w:val="009532CD"/>
    <w:rsid w:val="00961E1D"/>
    <w:rsid w:val="00967326"/>
    <w:rsid w:val="009810A6"/>
    <w:rsid w:val="009956B5"/>
    <w:rsid w:val="009B2AB1"/>
    <w:rsid w:val="009B6E6B"/>
    <w:rsid w:val="009D6C3D"/>
    <w:rsid w:val="009F791B"/>
    <w:rsid w:val="00A15754"/>
    <w:rsid w:val="00A17938"/>
    <w:rsid w:val="00A419F5"/>
    <w:rsid w:val="00A4523F"/>
    <w:rsid w:val="00A665ED"/>
    <w:rsid w:val="00A74308"/>
    <w:rsid w:val="00A757ED"/>
    <w:rsid w:val="00A765E9"/>
    <w:rsid w:val="00A82CF5"/>
    <w:rsid w:val="00AC226E"/>
    <w:rsid w:val="00AD080D"/>
    <w:rsid w:val="00AE408E"/>
    <w:rsid w:val="00AE40EB"/>
    <w:rsid w:val="00AE6468"/>
    <w:rsid w:val="00AF2B34"/>
    <w:rsid w:val="00B108BE"/>
    <w:rsid w:val="00B169AC"/>
    <w:rsid w:val="00B22607"/>
    <w:rsid w:val="00B44F65"/>
    <w:rsid w:val="00B51CD4"/>
    <w:rsid w:val="00B63B5D"/>
    <w:rsid w:val="00B66F02"/>
    <w:rsid w:val="00B96756"/>
    <w:rsid w:val="00BE0F9E"/>
    <w:rsid w:val="00BE4CF9"/>
    <w:rsid w:val="00BE77E6"/>
    <w:rsid w:val="00BF0E5A"/>
    <w:rsid w:val="00BF1CBC"/>
    <w:rsid w:val="00C13062"/>
    <w:rsid w:val="00C14F1C"/>
    <w:rsid w:val="00C36788"/>
    <w:rsid w:val="00C43B18"/>
    <w:rsid w:val="00C5005A"/>
    <w:rsid w:val="00C56B03"/>
    <w:rsid w:val="00C65B1C"/>
    <w:rsid w:val="00C73FD4"/>
    <w:rsid w:val="00C804BD"/>
    <w:rsid w:val="00C924F5"/>
    <w:rsid w:val="00CA18D6"/>
    <w:rsid w:val="00CD18F7"/>
    <w:rsid w:val="00CE1426"/>
    <w:rsid w:val="00D14E6E"/>
    <w:rsid w:val="00D20F90"/>
    <w:rsid w:val="00D3245D"/>
    <w:rsid w:val="00D3412D"/>
    <w:rsid w:val="00D4640E"/>
    <w:rsid w:val="00D83CFE"/>
    <w:rsid w:val="00D90ECF"/>
    <w:rsid w:val="00D93550"/>
    <w:rsid w:val="00D9596A"/>
    <w:rsid w:val="00DA3DE6"/>
    <w:rsid w:val="00DA783F"/>
    <w:rsid w:val="00DC08C7"/>
    <w:rsid w:val="00DC18E6"/>
    <w:rsid w:val="00DD40CE"/>
    <w:rsid w:val="00DE52D4"/>
    <w:rsid w:val="00E05424"/>
    <w:rsid w:val="00E07C47"/>
    <w:rsid w:val="00E15529"/>
    <w:rsid w:val="00E531CC"/>
    <w:rsid w:val="00E623D4"/>
    <w:rsid w:val="00E75E9D"/>
    <w:rsid w:val="00EA13BB"/>
    <w:rsid w:val="00EA698E"/>
    <w:rsid w:val="00EC4013"/>
    <w:rsid w:val="00EC67DE"/>
    <w:rsid w:val="00EE2973"/>
    <w:rsid w:val="00EF385E"/>
    <w:rsid w:val="00F030D0"/>
    <w:rsid w:val="00F25066"/>
    <w:rsid w:val="00F350BB"/>
    <w:rsid w:val="00F50BEC"/>
    <w:rsid w:val="00F56173"/>
    <w:rsid w:val="00F74108"/>
    <w:rsid w:val="00F777F5"/>
    <w:rsid w:val="00F96080"/>
    <w:rsid w:val="00FA1476"/>
    <w:rsid w:val="00FA2E45"/>
    <w:rsid w:val="00FB3A68"/>
    <w:rsid w:val="00FB577D"/>
    <w:rsid w:val="00FD0F7C"/>
    <w:rsid w:val="00FE5080"/>
    <w:rsid w:val="00FE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27"/>
    <w:pPr>
      <w:ind w:left="720"/>
      <w:contextualSpacing/>
    </w:pPr>
  </w:style>
  <w:style w:type="character" w:styleId="Hyperlink">
    <w:name w:val="Hyperlink"/>
    <w:basedOn w:val="DefaultParagraphFont"/>
    <w:uiPriority w:val="99"/>
    <w:unhideWhenUsed/>
    <w:rsid w:val="00503127"/>
    <w:rPr>
      <w:color w:val="0000FF" w:themeColor="hyperlink"/>
      <w:u w:val="single"/>
    </w:rPr>
  </w:style>
  <w:style w:type="paragraph" w:styleId="Header">
    <w:name w:val="header"/>
    <w:basedOn w:val="Normal"/>
    <w:link w:val="HeaderChar"/>
    <w:uiPriority w:val="99"/>
    <w:unhideWhenUsed/>
    <w:rsid w:val="00935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24"/>
  </w:style>
  <w:style w:type="paragraph" w:styleId="Footer">
    <w:name w:val="footer"/>
    <w:basedOn w:val="Normal"/>
    <w:link w:val="FooterChar"/>
    <w:uiPriority w:val="99"/>
    <w:unhideWhenUsed/>
    <w:rsid w:val="00935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24"/>
  </w:style>
  <w:style w:type="paragraph" w:customStyle="1" w:styleId="Default">
    <w:name w:val="Default"/>
    <w:rsid w:val="00C14F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BD"/>
    <w:rPr>
      <w:rFonts w:ascii="Tahoma" w:hAnsi="Tahoma" w:cs="Tahoma"/>
      <w:sz w:val="16"/>
      <w:szCs w:val="16"/>
    </w:rPr>
  </w:style>
  <w:style w:type="character" w:styleId="CommentReference">
    <w:name w:val="annotation reference"/>
    <w:basedOn w:val="DefaultParagraphFont"/>
    <w:uiPriority w:val="99"/>
    <w:semiHidden/>
    <w:unhideWhenUsed/>
    <w:rsid w:val="00002AF1"/>
    <w:rPr>
      <w:sz w:val="16"/>
      <w:szCs w:val="16"/>
    </w:rPr>
  </w:style>
  <w:style w:type="paragraph" w:styleId="CommentText">
    <w:name w:val="annotation text"/>
    <w:basedOn w:val="Normal"/>
    <w:link w:val="CommentTextChar"/>
    <w:uiPriority w:val="99"/>
    <w:semiHidden/>
    <w:unhideWhenUsed/>
    <w:rsid w:val="00002AF1"/>
    <w:pPr>
      <w:spacing w:line="240" w:lineRule="auto"/>
    </w:pPr>
    <w:rPr>
      <w:sz w:val="20"/>
      <w:szCs w:val="20"/>
    </w:rPr>
  </w:style>
  <w:style w:type="character" w:customStyle="1" w:styleId="CommentTextChar">
    <w:name w:val="Comment Text Char"/>
    <w:basedOn w:val="DefaultParagraphFont"/>
    <w:link w:val="CommentText"/>
    <w:uiPriority w:val="99"/>
    <w:semiHidden/>
    <w:rsid w:val="00002AF1"/>
    <w:rPr>
      <w:sz w:val="20"/>
      <w:szCs w:val="20"/>
    </w:rPr>
  </w:style>
  <w:style w:type="paragraph" w:styleId="CommentSubject">
    <w:name w:val="annotation subject"/>
    <w:basedOn w:val="CommentText"/>
    <w:next w:val="CommentText"/>
    <w:link w:val="CommentSubjectChar"/>
    <w:uiPriority w:val="99"/>
    <w:semiHidden/>
    <w:unhideWhenUsed/>
    <w:rsid w:val="00002AF1"/>
    <w:rPr>
      <w:b/>
      <w:bCs/>
    </w:rPr>
  </w:style>
  <w:style w:type="character" w:customStyle="1" w:styleId="CommentSubjectChar">
    <w:name w:val="Comment Subject Char"/>
    <w:basedOn w:val="CommentTextChar"/>
    <w:link w:val="CommentSubject"/>
    <w:uiPriority w:val="99"/>
    <w:semiHidden/>
    <w:rsid w:val="00002A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27"/>
    <w:pPr>
      <w:ind w:left="720"/>
      <w:contextualSpacing/>
    </w:pPr>
  </w:style>
  <w:style w:type="character" w:styleId="Hyperlink">
    <w:name w:val="Hyperlink"/>
    <w:basedOn w:val="DefaultParagraphFont"/>
    <w:uiPriority w:val="99"/>
    <w:unhideWhenUsed/>
    <w:rsid w:val="00503127"/>
    <w:rPr>
      <w:color w:val="0000FF" w:themeColor="hyperlink"/>
      <w:u w:val="single"/>
    </w:rPr>
  </w:style>
  <w:style w:type="paragraph" w:styleId="Header">
    <w:name w:val="header"/>
    <w:basedOn w:val="Normal"/>
    <w:link w:val="HeaderChar"/>
    <w:uiPriority w:val="99"/>
    <w:unhideWhenUsed/>
    <w:rsid w:val="00935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24"/>
  </w:style>
  <w:style w:type="paragraph" w:styleId="Footer">
    <w:name w:val="footer"/>
    <w:basedOn w:val="Normal"/>
    <w:link w:val="FooterChar"/>
    <w:uiPriority w:val="99"/>
    <w:unhideWhenUsed/>
    <w:rsid w:val="00935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24"/>
  </w:style>
  <w:style w:type="paragraph" w:customStyle="1" w:styleId="Default">
    <w:name w:val="Default"/>
    <w:rsid w:val="00C14F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BD"/>
    <w:rPr>
      <w:rFonts w:ascii="Tahoma" w:hAnsi="Tahoma" w:cs="Tahoma"/>
      <w:sz w:val="16"/>
      <w:szCs w:val="16"/>
    </w:rPr>
  </w:style>
  <w:style w:type="character" w:styleId="CommentReference">
    <w:name w:val="annotation reference"/>
    <w:basedOn w:val="DefaultParagraphFont"/>
    <w:uiPriority w:val="99"/>
    <w:semiHidden/>
    <w:unhideWhenUsed/>
    <w:rsid w:val="00002AF1"/>
    <w:rPr>
      <w:sz w:val="16"/>
      <w:szCs w:val="16"/>
    </w:rPr>
  </w:style>
  <w:style w:type="paragraph" w:styleId="CommentText">
    <w:name w:val="annotation text"/>
    <w:basedOn w:val="Normal"/>
    <w:link w:val="CommentTextChar"/>
    <w:uiPriority w:val="99"/>
    <w:semiHidden/>
    <w:unhideWhenUsed/>
    <w:rsid w:val="00002AF1"/>
    <w:pPr>
      <w:spacing w:line="240" w:lineRule="auto"/>
    </w:pPr>
    <w:rPr>
      <w:sz w:val="20"/>
      <w:szCs w:val="20"/>
    </w:rPr>
  </w:style>
  <w:style w:type="character" w:customStyle="1" w:styleId="CommentTextChar">
    <w:name w:val="Comment Text Char"/>
    <w:basedOn w:val="DefaultParagraphFont"/>
    <w:link w:val="CommentText"/>
    <w:uiPriority w:val="99"/>
    <w:semiHidden/>
    <w:rsid w:val="00002AF1"/>
    <w:rPr>
      <w:sz w:val="20"/>
      <w:szCs w:val="20"/>
    </w:rPr>
  </w:style>
  <w:style w:type="paragraph" w:styleId="CommentSubject">
    <w:name w:val="annotation subject"/>
    <w:basedOn w:val="CommentText"/>
    <w:next w:val="CommentText"/>
    <w:link w:val="CommentSubjectChar"/>
    <w:uiPriority w:val="99"/>
    <w:semiHidden/>
    <w:unhideWhenUsed/>
    <w:rsid w:val="00002AF1"/>
    <w:rPr>
      <w:b/>
      <w:bCs/>
    </w:rPr>
  </w:style>
  <w:style w:type="character" w:customStyle="1" w:styleId="CommentSubjectChar">
    <w:name w:val="Comment Subject Char"/>
    <w:basedOn w:val="CommentTextChar"/>
    <w:link w:val="CommentSubject"/>
    <w:uiPriority w:val="99"/>
    <w:semiHidden/>
    <w:rsid w:val="00002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2714">
      <w:bodyDiv w:val="1"/>
      <w:marLeft w:val="0"/>
      <w:marRight w:val="0"/>
      <w:marTop w:val="0"/>
      <w:marBottom w:val="0"/>
      <w:divBdr>
        <w:top w:val="none" w:sz="0" w:space="0" w:color="auto"/>
        <w:left w:val="none" w:sz="0" w:space="0" w:color="auto"/>
        <w:bottom w:val="none" w:sz="0" w:space="0" w:color="auto"/>
        <w:right w:val="none" w:sz="0" w:space="0" w:color="auto"/>
      </w:divBdr>
    </w:div>
    <w:div w:id="4616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irlguiding.org.uk/globalassets/docs-and-resources/research-and-campaigns/asa-gender-stereotyping-in-adverts--girlguiding-response-june-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irlguiding.org.uk/social-action-advocacy-and-campaigns/research/mental-well-be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girlguiding.org.uk/report" TargetMode="External"/><Relationship Id="rId5" Type="http://schemas.openxmlformats.org/officeDocument/2006/relationships/settings" Target="settings.xml"/><Relationship Id="rId15" Type="http://schemas.openxmlformats.org/officeDocument/2006/relationships/hyperlink" Target="mailto:Alex.Webber@girlguiding.org.uk" TargetMode="External"/><Relationship Id="rId10" Type="http://schemas.openxmlformats.org/officeDocument/2006/relationships/hyperlink" Target="http://www.girlguiding.org.uk/girlsattitud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irlguiding.org.uk" TargetMode="External"/><Relationship Id="rId14" Type="http://schemas.openxmlformats.org/officeDocument/2006/relationships/hyperlink" Target="http://www.berealcampaig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C5A9-2E1D-44AE-AA17-276EB76C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B6F0D863.dotm</Template>
  <TotalTime>66</TotalTime>
  <Pages>8</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Webber</dc:creator>
  <cp:lastModifiedBy>Alex Webber</cp:lastModifiedBy>
  <cp:revision>19</cp:revision>
  <cp:lastPrinted>2017-01-16T13:21:00Z</cp:lastPrinted>
  <dcterms:created xsi:type="dcterms:W3CDTF">2017-01-18T14:52:00Z</dcterms:created>
  <dcterms:modified xsi:type="dcterms:W3CDTF">2017-01-26T10:44:00Z</dcterms:modified>
</cp:coreProperties>
</file>