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34EA" w14:textId="793675DC" w:rsidR="00222C6E" w:rsidRPr="00C74088" w:rsidRDefault="001132A2" w:rsidP="00E757DE">
      <w:pPr>
        <w:pStyle w:val="P68B1DB1-Normal1"/>
        <w:spacing w:line="360" w:lineRule="auto"/>
        <w:rPr>
          <w:rFonts w:ascii="Jameel Noori Nastaleeq" w:hAnsi="Jameel Noori Nastaleeq" w:cs="Jameel Noori Nastaleeq"/>
          <w:b w:val="0"/>
          <w:bCs/>
          <w:sz w:val="28"/>
          <w:szCs w:val="28"/>
        </w:rPr>
      </w:pPr>
      <w:r w:rsidRPr="001132A2">
        <w:rPr>
          <w:rFonts w:ascii="Jameel Noori Nastaleeq" w:hAnsi="Jameel Noori Nastaleeq" w:cs="Jameel Noori Nastaleeq"/>
          <w:b w:val="0"/>
          <w:bCs/>
          <w:sz w:val="28"/>
          <w:szCs w:val="28"/>
        </w:rPr>
        <w:t>بدسلوک</w:t>
      </w:r>
      <w:r w:rsidRPr="001132A2">
        <w:rPr>
          <w:rFonts w:ascii="Jameel Noori Nastaleeq" w:hAnsi="Jameel Noori Nastaleeq" w:cs="Jameel Noori Nastaleeq" w:hint="cs"/>
          <w:b w:val="0"/>
          <w:bCs/>
          <w:sz w:val="28"/>
          <w:szCs w:val="28"/>
        </w:rPr>
        <w:t>ی</w:t>
      </w:r>
      <w:r w:rsidRPr="001132A2">
        <w:rPr>
          <w:rFonts w:ascii="Jameel Noori Nastaleeq" w:hAnsi="Jameel Noori Nastaleeq" w:cs="Jameel Noori Nastaleeq"/>
          <w:b w:val="0"/>
          <w:bCs/>
          <w:sz w:val="28"/>
          <w:szCs w:val="28"/>
        </w:rPr>
        <w:t xml:space="preserve"> اور ہراسان</w:t>
      </w:r>
      <w:r w:rsidRPr="001132A2">
        <w:rPr>
          <w:rFonts w:ascii="Jameel Noori Nastaleeq" w:hAnsi="Jameel Noori Nastaleeq" w:cs="Jameel Noori Nastaleeq" w:hint="cs"/>
          <w:b w:val="0"/>
          <w:bCs/>
          <w:sz w:val="28"/>
          <w:szCs w:val="28"/>
        </w:rPr>
        <w:t>ی</w:t>
      </w:r>
      <w:r w:rsidRPr="001132A2">
        <w:rPr>
          <w:rFonts w:ascii="Jameel Noori Nastaleeq" w:hAnsi="Jameel Noori Nastaleeq" w:cs="Jameel Noori Nastaleeq"/>
          <w:b w:val="0"/>
          <w:bCs/>
          <w:sz w:val="28"/>
          <w:szCs w:val="28"/>
        </w:rPr>
        <w:t xml:space="preserve"> کے خ</w:t>
      </w:r>
      <w:r w:rsidRPr="00BD286A">
        <w:rPr>
          <w:rFonts w:ascii="Jameel Noori Nastaleeq" w:hAnsi="Jameel Noori Nastaleeq" w:cs="Jameel Noori Nastaleeq"/>
          <w:b w:val="0"/>
          <w:bCs/>
          <w:sz w:val="28"/>
          <w:szCs w:val="28"/>
        </w:rPr>
        <w:t>لاف پال</w:t>
      </w:r>
      <w:r w:rsidRPr="00BD286A">
        <w:rPr>
          <w:rFonts w:ascii="Jameel Noori Nastaleeq" w:hAnsi="Jameel Noori Nastaleeq" w:cs="Jameel Noori Nastaleeq" w:hint="cs"/>
          <w:b w:val="0"/>
          <w:bCs/>
          <w:sz w:val="28"/>
          <w:szCs w:val="28"/>
        </w:rPr>
        <w:t>ی</w:t>
      </w:r>
      <w:r w:rsidRPr="00BD286A">
        <w:rPr>
          <w:rFonts w:ascii="Jameel Noori Nastaleeq" w:hAnsi="Jameel Noori Nastaleeq" w:cs="Jameel Noori Nastaleeq" w:hint="eastAsia"/>
          <w:b w:val="0"/>
          <w:bCs/>
          <w:sz w:val="28"/>
          <w:szCs w:val="28"/>
        </w:rPr>
        <w:t>س</w:t>
      </w:r>
      <w:r w:rsidRPr="00BD286A">
        <w:rPr>
          <w:rFonts w:ascii="Jameel Noori Nastaleeq" w:hAnsi="Jameel Noori Nastaleeq" w:cs="Jameel Noori Nastaleeq" w:hint="cs"/>
          <w:b w:val="0"/>
          <w:bCs/>
          <w:sz w:val="28"/>
          <w:szCs w:val="28"/>
        </w:rPr>
        <w:t>ی</w:t>
      </w:r>
    </w:p>
    <w:p w14:paraId="42C1B504" w14:textId="2459224C" w:rsidR="007C47E8" w:rsidRPr="00C74088" w:rsidRDefault="007C47E8" w:rsidP="00E757DE">
      <w:pPr>
        <w:pStyle w:val="P68B1DB1-Normal1"/>
        <w:spacing w:line="360" w:lineRule="auto"/>
        <w:rPr>
          <w:rFonts w:ascii="Jameel Noori Nastaleeq" w:hAnsi="Jameel Noori Nastaleeq" w:cs="Jameel Noori Nastaleeq"/>
          <w:b w:val="0"/>
          <w:bCs/>
          <w:sz w:val="28"/>
          <w:szCs w:val="28"/>
        </w:rPr>
      </w:pPr>
      <w:r w:rsidRPr="007C47E8">
        <w:rPr>
          <w:rFonts w:ascii="Jameel Noori Nastaleeq" w:hAnsi="Jameel Noori Nastaleeq" w:cs="Jameel Noori Nastaleeq"/>
          <w:b w:val="0"/>
          <w:bCs/>
          <w:sz w:val="28"/>
          <w:szCs w:val="28"/>
        </w:rPr>
        <w:t xml:space="preserve">ہم پختہ </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hint="eastAsia"/>
          <w:b w:val="0"/>
          <w:bCs/>
          <w:sz w:val="28"/>
          <w:szCs w:val="28"/>
        </w:rPr>
        <w:t>ق</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hint="eastAsia"/>
          <w:b w:val="0"/>
          <w:bCs/>
          <w:sz w:val="28"/>
          <w:szCs w:val="28"/>
        </w:rPr>
        <w:t>ن</w:t>
      </w:r>
      <w:r w:rsidRPr="007C47E8">
        <w:rPr>
          <w:rFonts w:ascii="Jameel Noori Nastaleeq" w:hAnsi="Jameel Noori Nastaleeq" w:cs="Jameel Noori Nastaleeq"/>
          <w:b w:val="0"/>
          <w:bCs/>
          <w:sz w:val="28"/>
          <w:szCs w:val="28"/>
        </w:rPr>
        <w:t xml:space="preserve"> رکھتے ہ</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hint="eastAsia"/>
          <w:b w:val="0"/>
          <w:bCs/>
          <w:sz w:val="28"/>
          <w:szCs w:val="28"/>
        </w:rPr>
        <w:t>ں</w:t>
      </w:r>
      <w:r w:rsidRPr="007C47E8">
        <w:rPr>
          <w:rFonts w:ascii="Jameel Noori Nastaleeq" w:hAnsi="Jameel Noori Nastaleeq" w:cs="Jameel Noori Nastaleeq"/>
          <w:b w:val="0"/>
          <w:bCs/>
          <w:sz w:val="28"/>
          <w:szCs w:val="28"/>
        </w:rPr>
        <w:t xml:space="preserve"> کہ بدسلوک</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b w:val="0"/>
          <w:bCs/>
          <w:sz w:val="28"/>
          <w:szCs w:val="28"/>
        </w:rPr>
        <w:t xml:space="preserve"> </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hint="eastAsia"/>
          <w:b w:val="0"/>
          <w:bCs/>
          <w:sz w:val="28"/>
          <w:szCs w:val="28"/>
        </w:rPr>
        <w:t>ا</w:t>
      </w:r>
      <w:r w:rsidRPr="007C47E8">
        <w:rPr>
          <w:rFonts w:ascii="Jameel Noori Nastaleeq" w:hAnsi="Jameel Noori Nastaleeq" w:cs="Jameel Noori Nastaleeq"/>
          <w:b w:val="0"/>
          <w:bCs/>
          <w:sz w:val="28"/>
          <w:szCs w:val="28"/>
        </w:rPr>
        <w:t xml:space="preserve"> ہراسان</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b w:val="0"/>
          <w:bCs/>
          <w:sz w:val="28"/>
          <w:szCs w:val="28"/>
        </w:rPr>
        <w:t xml:space="preserve"> ک</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b w:val="0"/>
          <w:bCs/>
          <w:sz w:val="28"/>
          <w:szCs w:val="28"/>
        </w:rPr>
        <w:t xml:space="preserve"> کوئ</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b w:val="0"/>
          <w:bCs/>
          <w:sz w:val="28"/>
          <w:szCs w:val="28"/>
        </w:rPr>
        <w:t xml:space="preserve"> بھ</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b w:val="0"/>
          <w:bCs/>
          <w:sz w:val="28"/>
          <w:szCs w:val="28"/>
        </w:rPr>
        <w:t xml:space="preserve"> صورت کبھ</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b w:val="0"/>
          <w:bCs/>
          <w:sz w:val="28"/>
          <w:szCs w:val="28"/>
        </w:rPr>
        <w:t xml:space="preserve"> درست نہ</w:t>
      </w:r>
      <w:r w:rsidRPr="007C47E8">
        <w:rPr>
          <w:rFonts w:ascii="Jameel Noori Nastaleeq" w:hAnsi="Jameel Noori Nastaleeq" w:cs="Jameel Noori Nastaleeq" w:hint="cs"/>
          <w:b w:val="0"/>
          <w:bCs/>
          <w:sz w:val="28"/>
          <w:szCs w:val="28"/>
        </w:rPr>
        <w:t>ی</w:t>
      </w:r>
      <w:r w:rsidRPr="007C47E8">
        <w:rPr>
          <w:rFonts w:ascii="Jameel Noori Nastaleeq" w:hAnsi="Jameel Noori Nastaleeq" w:cs="Jameel Noori Nastaleeq" w:hint="eastAsia"/>
          <w:b w:val="0"/>
          <w:bCs/>
          <w:sz w:val="28"/>
          <w:szCs w:val="28"/>
        </w:rPr>
        <w:t>ں</w:t>
      </w:r>
      <w:r w:rsidRPr="007C47E8">
        <w:rPr>
          <w:rFonts w:ascii="Jameel Noori Nastaleeq" w:hAnsi="Jameel Noori Nastaleeq" w:cs="Jameel Noori Nastaleeq"/>
          <w:b w:val="0"/>
          <w:bCs/>
          <w:sz w:val="28"/>
          <w:szCs w:val="28"/>
        </w:rPr>
        <w:t xml:space="preserve"> ہو سکت</w:t>
      </w:r>
      <w:r w:rsidRPr="007C47E8">
        <w:rPr>
          <w:rFonts w:ascii="Jameel Noori Nastaleeq" w:hAnsi="Jameel Noori Nastaleeq" w:cs="Jameel Noori Nastaleeq" w:hint="cs"/>
          <w:b w:val="0"/>
          <w:bCs/>
          <w:sz w:val="28"/>
          <w:szCs w:val="28"/>
        </w:rPr>
        <w:t>ی</w:t>
      </w:r>
    </w:p>
    <w:p w14:paraId="64CCBDEF" w14:textId="77777777" w:rsidR="00553929" w:rsidRDefault="00BD042C" w:rsidP="007C47E8">
      <w:pPr>
        <w:pStyle w:val="P68B1DB1-Normal1"/>
        <w:spacing w:line="360" w:lineRule="auto"/>
        <w:rPr>
          <w:rFonts w:ascii="Jameel Noori Nastaleeq" w:hAnsi="Jameel Noori Nastaleeq" w:cs="Jameel Noori Nastaleeq"/>
          <w:sz w:val="28"/>
          <w:szCs w:val="28"/>
          <w:rtl w:val="0"/>
        </w:rPr>
      </w:pPr>
      <w:r w:rsidRPr="00E757DE">
        <w:rPr>
          <w:rFonts w:ascii="Jameel Noori Nastaleeq" w:hAnsi="Jameel Noori Nastaleeq" w:cs="Jameel Noori Nastaleeq" w:hint="cs"/>
          <w:sz w:val="28"/>
          <w:szCs w:val="28"/>
        </w:rPr>
        <w:t>صفحہ آخری بار مورخہ 2 اپریل 2025 کو اپ ڈیٹ کیا گیا۔</w:t>
      </w:r>
    </w:p>
    <w:p w14:paraId="62615754" w14:textId="0AE9529C" w:rsidR="00222C6E" w:rsidRPr="00E757DE" w:rsidRDefault="00BD042C" w:rsidP="007C47E8">
      <w:pPr>
        <w:pStyle w:val="P68B1DB1-Normal1"/>
        <w:spacing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 اس ویب پیج پر حالیہ اپ ڈیٹس کے لیے </w:t>
      </w:r>
      <w:r w:rsidRPr="00F97BE7">
        <w:rPr>
          <w:color w:val="4C94D8" w:themeColor="text2" w:themeTint="80"/>
        </w:rPr>
        <w:fldChar w:fldCharType="begin"/>
      </w:r>
      <w:r w:rsidRPr="00F97BE7">
        <w:rPr>
          <w:color w:val="4C94D8" w:themeColor="text2" w:themeTint="80"/>
          <w:rtl w:val="0"/>
        </w:rPr>
        <w:instrText>HYPERLINK "https://www.girlguiding.org.uk/information-for-volunteers/policies/anti-bullying-and-harassment-policy/" \l "38600_Change+log</w:instrText>
      </w:r>
      <w:r w:rsidRPr="00F97BE7">
        <w:rPr>
          <w:rFonts w:cs="Times New Roman"/>
          <w:color w:val="4C94D8" w:themeColor="text2" w:themeTint="80"/>
        </w:rPr>
        <w:instrText>"</w:instrText>
      </w:r>
      <w:r w:rsidRPr="00F97BE7">
        <w:rPr>
          <w:color w:val="4C94D8" w:themeColor="text2" w:themeTint="80"/>
        </w:rPr>
      </w:r>
      <w:r w:rsidRPr="00F97BE7">
        <w:rPr>
          <w:color w:val="4C94D8" w:themeColor="text2" w:themeTint="80"/>
        </w:rPr>
        <w:fldChar w:fldCharType="separate"/>
      </w:r>
      <w:r w:rsidRPr="00F97BE7">
        <w:rPr>
          <w:rStyle w:val="Hyperlink"/>
          <w:rFonts w:ascii="Jameel Noori Nastaleeq" w:hAnsi="Jameel Noori Nastaleeq" w:cs="Jameel Noori Nastaleeq" w:hint="cs"/>
          <w:color w:val="4C94D8" w:themeColor="text2" w:themeTint="80"/>
          <w:sz w:val="28"/>
          <w:szCs w:val="28"/>
          <w:u w:val="none"/>
        </w:rPr>
        <w:t>تبدیلیوں کا ریکارڈ (چینج لاگ)</w:t>
      </w:r>
      <w:r w:rsidRPr="00F97BE7">
        <w:rPr>
          <w:color w:val="4C94D8" w:themeColor="text2" w:themeTint="80"/>
        </w:rPr>
        <w:fldChar w:fldCharType="end"/>
      </w:r>
      <w:r w:rsidRPr="00E757DE">
        <w:rPr>
          <w:rFonts w:ascii="Jameel Noori Nastaleeq" w:hAnsi="Jameel Noori Nastaleeq" w:cs="Jameel Noori Nastaleeq" w:hint="cs"/>
          <w:sz w:val="28"/>
          <w:szCs w:val="28"/>
        </w:rPr>
        <w:t xml:space="preserve"> دیکھیں۔</w:t>
      </w:r>
      <w:r w:rsidR="00222C6E">
        <w:fldChar w:fldCharType="begin"/>
      </w:r>
      <w:r w:rsidR="00222C6E">
        <w:rPr>
          <w:rtl w:val="0"/>
        </w:rPr>
        <w:instrText>HYPERLINK "https://www.girlguiding.org.uk/information-for-volunteers/policies/anti-bullying-and-harassment-policy/" \l "38600_Change+log" \h</w:instrText>
      </w:r>
      <w:r w:rsidR="00222C6E">
        <w:fldChar w:fldCharType="separate"/>
      </w:r>
      <w:r w:rsidR="00222C6E">
        <w:fldChar w:fldCharType="end"/>
      </w:r>
    </w:p>
    <w:p w14:paraId="39BDACD1" w14:textId="3EC2CE79" w:rsidR="00222C6E" w:rsidRPr="00E757DE" w:rsidRDefault="00BD042C" w:rsidP="00E757DE">
      <w:pPr>
        <w:pStyle w:val="P68B1DB1-Normal2"/>
        <w:shd w:val="clear" w:color="auto" w:fill="FFFFFF" w:themeFill="background1"/>
        <w:spacing w:before="270"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یہ پالیسی وہ عمل ہے جو ہم </w:t>
      </w:r>
      <w:r w:rsidR="00234BDB" w:rsidRPr="00AD5B5F">
        <w:rPr>
          <w:rFonts w:ascii="Jameel Noori Nastaleeq" w:hAnsi="Jameel Noori Nastaleeq" w:cs="Jameel Noori Nastaleeq"/>
          <w:b/>
          <w:sz w:val="28"/>
          <w:szCs w:val="28"/>
        </w:rPr>
        <w:t>بدسلوک</w:t>
      </w:r>
      <w:r w:rsidR="00234BDB" w:rsidRPr="00AD5B5F">
        <w:rPr>
          <w:rFonts w:ascii="Jameel Noori Nastaleeq" w:hAnsi="Jameel Noori Nastaleeq" w:cs="Jameel Noori Nastaleeq" w:hint="cs"/>
          <w:b/>
          <w:sz w:val="28"/>
          <w:szCs w:val="28"/>
        </w:rPr>
        <w:t>ی</w:t>
      </w:r>
      <w:r w:rsidR="00234BDB" w:rsidRPr="00AD5B5F">
        <w:rPr>
          <w:rFonts w:ascii="Jameel Noori Nastaleeq" w:hAnsi="Jameel Noori Nastaleeq" w:cs="Jameel Noori Nastaleeq"/>
          <w:b/>
          <w:sz w:val="28"/>
          <w:szCs w:val="28"/>
        </w:rPr>
        <w:t xml:space="preserve"> </w:t>
      </w:r>
      <w:r w:rsidR="00234BDB" w:rsidRPr="00AD5B5F">
        <w:rPr>
          <w:rFonts w:ascii="Jameel Noori Nastaleeq" w:hAnsi="Jameel Noori Nastaleeq" w:cs="Jameel Noori Nastaleeq" w:hint="cs"/>
          <w:b/>
          <w:sz w:val="28"/>
          <w:szCs w:val="28"/>
        </w:rPr>
        <w:t>یا</w:t>
      </w:r>
      <w:r w:rsidR="00234BDB" w:rsidRPr="00AD5B5F">
        <w:rPr>
          <w:rFonts w:ascii="Jameel Noori Nastaleeq" w:hAnsi="Jameel Noori Nastaleeq" w:cs="Jameel Noori Nastaleeq"/>
          <w:b/>
          <w:sz w:val="28"/>
          <w:szCs w:val="28"/>
        </w:rPr>
        <w:t xml:space="preserve"> ہراسان</w:t>
      </w:r>
      <w:r w:rsidR="00234BDB" w:rsidRPr="00AD5B5F">
        <w:rPr>
          <w:rFonts w:ascii="Jameel Noori Nastaleeq" w:hAnsi="Jameel Noori Nastaleeq" w:cs="Jameel Noori Nastaleeq" w:hint="cs"/>
          <w:b/>
          <w:sz w:val="28"/>
          <w:szCs w:val="28"/>
        </w:rPr>
        <w:t>ی</w:t>
      </w:r>
      <w:r w:rsidR="00234BDB" w:rsidRPr="007C47E8">
        <w:rPr>
          <w:rFonts w:ascii="Jameel Noori Nastaleeq" w:hAnsi="Jameel Noori Nastaleeq" w:cs="Jameel Noori Nastaleeq"/>
          <w:bCs/>
          <w:sz w:val="28"/>
          <w:szCs w:val="28"/>
        </w:rPr>
        <w:t xml:space="preserve"> </w:t>
      </w:r>
      <w:r w:rsidRPr="00E757DE">
        <w:rPr>
          <w:rFonts w:ascii="Jameel Noori Nastaleeq" w:hAnsi="Jameel Noori Nastaleeq" w:cs="Jameel Noori Nastaleeq" w:hint="cs"/>
          <w:sz w:val="28"/>
          <w:szCs w:val="28"/>
        </w:rPr>
        <w:t>کو روکنے اور اس کا تدارک کرنے، اور اس بات کو یقینی بنانے کے لیے کرتے ہیں کہ گرل گائیڈنگ سب کے لیے ایک محفوظ اور فائدہ مند جگہ ہے۔</w:t>
      </w:r>
    </w:p>
    <w:p w14:paraId="223511CE" w14:textId="5277C150" w:rsidR="00222C6E" w:rsidRPr="00E757DE" w:rsidRDefault="00BD042C" w:rsidP="00E757DE">
      <w:pPr>
        <w:pStyle w:val="P68B1DB1-Normal2"/>
        <w:shd w:val="clear" w:color="auto" w:fill="FFFFFF" w:themeFill="background1"/>
        <w:spacing w:before="270"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اس پالیسی کا اطلاق تمام بالغ رضاکاران اور بالغ اراکین (پالیسیوں میں ان سب کو رضاکاران کہا گیا ہے)، اور گرل گائیڈنگ کے عملے پر ہوتا ہے۔</w:t>
      </w:r>
    </w:p>
    <w:p w14:paraId="1DEED9A5" w14:textId="4A7CE219" w:rsidR="00222C6E" w:rsidRPr="00E757DE" w:rsidRDefault="00BD042C" w:rsidP="00B22BB3">
      <w:pPr>
        <w:pStyle w:val="P68B1DB1-Normal2"/>
        <w:shd w:val="clear" w:color="auto" w:fill="FFFFFF" w:themeFill="background1"/>
        <w:spacing w:before="270"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یہ ہمارے </w:t>
      </w:r>
      <w:r w:rsidR="006B61E2" w:rsidRPr="006B61E2">
        <w:rPr>
          <w:rFonts w:ascii="Jameel Noori Nastaleeq" w:hAnsi="Jameel Noori Nastaleeq" w:cs="Jameel Noori Nastaleeq"/>
          <w:sz w:val="28"/>
          <w:szCs w:val="28"/>
        </w:rPr>
        <w:t>بدسلوکی اور ہراسانی کے خلاف</w:t>
      </w:r>
      <w:r w:rsidR="006B61E2">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 xml:space="preserve">عزم، رضاکاروں اور عملے سے ہماری توقعات، اور اس بات کی وضاحت کرتی ہے کہ گرل گائیڈنگ </w:t>
      </w:r>
      <w:r w:rsidR="00B22BB3" w:rsidRPr="00B22BB3">
        <w:rPr>
          <w:rFonts w:ascii="Jameel Noori Nastaleeq" w:hAnsi="Jameel Noori Nastaleeq" w:cs="Jameel Noori Nastaleeq"/>
          <w:sz w:val="28"/>
          <w:szCs w:val="28"/>
        </w:rPr>
        <w:t>بدسلوکی یا ہراسانی کے معاملات</w:t>
      </w:r>
      <w:r w:rsidR="00B22BB3" w:rsidRPr="00B22BB3">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کا کس طرح انتظام کرتی ہے اور ان پر ردعمل ظاہر کرتی ہے۔</w:t>
      </w:r>
    </w:p>
    <w:p w14:paraId="2C078E63" w14:textId="61217F72" w:rsidR="00222C6E" w:rsidRPr="00E757DE" w:rsidRDefault="00BD042C" w:rsidP="008C4E0E">
      <w:pPr>
        <w:shd w:val="clear" w:color="auto" w:fill="FFFFFF" w:themeFill="background1"/>
        <w:spacing w:before="270" w:after="0" w:line="360" w:lineRule="auto"/>
        <w:rPr>
          <w:rFonts w:ascii="Jameel Noori Nastaleeq" w:hAnsi="Jameel Noori Nastaleeq" w:cs="Jameel Noori Nastaleeq"/>
          <w:sz w:val="28"/>
          <w:szCs w:val="28"/>
        </w:rPr>
      </w:pPr>
      <w:r w:rsidRPr="00E757DE">
        <w:rPr>
          <w:rFonts w:ascii="Jameel Noori Nastaleeq" w:eastAsia="Poppins" w:hAnsi="Jameel Noori Nastaleeq" w:cs="Jameel Noori Nastaleeq" w:hint="cs"/>
          <w:color w:val="323232"/>
          <w:sz w:val="28"/>
          <w:szCs w:val="28"/>
        </w:rPr>
        <w:t>رضاکاران کو یہ پالیسی</w:t>
      </w:r>
      <w:r w:rsidRPr="00F97BE7">
        <w:rPr>
          <w:rFonts w:ascii="Jameel Noori Nastaleeq" w:eastAsia="Poppins" w:hAnsi="Jameel Noori Nastaleeq" w:cs="Jameel Noori Nastaleeq" w:hint="cs"/>
          <w:color w:val="4C94D8" w:themeColor="text2" w:themeTint="80"/>
          <w:sz w:val="28"/>
          <w:szCs w:val="28"/>
        </w:rPr>
        <w:t xml:space="preserve"> </w:t>
      </w:r>
      <w:r w:rsidR="00A24CB4" w:rsidRPr="00F97BE7">
        <w:rPr>
          <w:color w:val="4C94D8" w:themeColor="text2" w:themeTint="80"/>
        </w:rPr>
        <w:fldChar w:fldCharType="begin"/>
      </w:r>
      <w:r w:rsidR="00A24CB4" w:rsidRPr="00F97BE7">
        <w:rPr>
          <w:color w:val="4C94D8" w:themeColor="text2" w:themeTint="80"/>
          <w:rtl w:val="0"/>
        </w:rPr>
        <w:instrText>HYPERLINK "https://www.girlguiding.org.uk/information-for-volunteers/policies/anti-bullying-and-harassment-policy/anti-bullying-and-harassment-procedure</w:instrText>
      </w:r>
      <w:r w:rsidR="00A24CB4" w:rsidRPr="00F97BE7">
        <w:rPr>
          <w:color w:val="4C94D8" w:themeColor="text2" w:themeTint="80"/>
        </w:rPr>
        <w:instrText>/"</w:instrText>
      </w:r>
      <w:r w:rsidR="00A24CB4" w:rsidRPr="00F97BE7">
        <w:rPr>
          <w:color w:val="4C94D8" w:themeColor="text2" w:themeTint="80"/>
        </w:rPr>
      </w:r>
      <w:r w:rsidR="00A24CB4" w:rsidRPr="00F97BE7">
        <w:rPr>
          <w:color w:val="4C94D8" w:themeColor="text2" w:themeTint="80"/>
        </w:rPr>
        <w:fldChar w:fldCharType="separate"/>
      </w:r>
      <w:r w:rsidR="00A24CB4" w:rsidRPr="00F97BE7">
        <w:rPr>
          <w:rStyle w:val="Hyperlink"/>
          <w:rFonts w:ascii="Jameel Noori Nastaleeq" w:eastAsia="Poppins" w:hAnsi="Jameel Noori Nastaleeq" w:cs="Jameel Noori Nastaleeq"/>
          <w:color w:val="4C94D8" w:themeColor="text2" w:themeTint="80"/>
          <w:sz w:val="28"/>
          <w:szCs w:val="28"/>
          <w:u w:val="none"/>
        </w:rPr>
        <w:t>بدسلوکی اور ہراسانی</w:t>
      </w:r>
      <w:r w:rsidR="00A24CB4" w:rsidRPr="00F97BE7">
        <w:rPr>
          <w:rStyle w:val="Hyperlink"/>
          <w:rFonts w:ascii="Jameel Noori Nastaleeq" w:eastAsia="Poppins" w:hAnsi="Jameel Noori Nastaleeq" w:cs="Jameel Noori Nastaleeq"/>
          <w:color w:val="4C94D8" w:themeColor="text2" w:themeTint="80"/>
          <w:sz w:val="28"/>
          <w:szCs w:val="28"/>
          <w:u w:val="none"/>
          <w:rtl w:val="0"/>
        </w:rPr>
        <w:t xml:space="preserve"> </w:t>
      </w:r>
      <w:r w:rsidRPr="00F97BE7">
        <w:rPr>
          <w:rStyle w:val="Hyperlink"/>
          <w:rFonts w:ascii="Jameel Noori Nastaleeq" w:eastAsia="Poppins" w:hAnsi="Jameel Noori Nastaleeq" w:cs="Jameel Noori Nastaleeq" w:hint="cs"/>
          <w:color w:val="4C94D8" w:themeColor="text2" w:themeTint="80"/>
          <w:sz w:val="28"/>
          <w:szCs w:val="28"/>
          <w:u w:val="none"/>
        </w:rPr>
        <w:t>کے طریقہ کار</w:t>
      </w:r>
      <w:r w:rsidR="00A24CB4" w:rsidRPr="00F97BE7">
        <w:rPr>
          <w:color w:val="4C94D8" w:themeColor="text2" w:themeTint="80"/>
        </w:rPr>
        <w:fldChar w:fldCharType="end"/>
      </w:r>
      <w:r w:rsidRPr="00E757DE">
        <w:rPr>
          <w:rFonts w:ascii="Jameel Noori Nastaleeq" w:eastAsia="Poppins" w:hAnsi="Jameel Noori Nastaleeq" w:cs="Jameel Noori Nastaleeq" w:hint="cs"/>
          <w:color w:val="323232"/>
          <w:sz w:val="28"/>
          <w:szCs w:val="28"/>
        </w:rPr>
        <w:t xml:space="preserve"> کے ساتھ ملا کر پڑھنی چاہیے۔ گرل گائیڈنگ کے ملازمین کو </w:t>
      </w:r>
      <w:r w:rsidR="008C4E0E" w:rsidRPr="008C4E0E">
        <w:rPr>
          <w:rFonts w:ascii="Jameel Noori Nastaleeq" w:eastAsia="Poppins" w:hAnsi="Jameel Noori Nastaleeq" w:cs="Jameel Noori Nastaleeq"/>
          <w:color w:val="323232"/>
          <w:sz w:val="28"/>
          <w:szCs w:val="28"/>
        </w:rPr>
        <w:t>ادارے کے اندرونی نظام پر موجود عملے کے طریقۂ کار کے مطابق عمل کرنا چاہیے۔</w:t>
      </w:r>
      <w:r w:rsidR="00222C6E">
        <w:fldChar w:fldCharType="begin"/>
      </w:r>
      <w:r w:rsidR="00222C6E">
        <w:rPr>
          <w:rtl w:val="0"/>
        </w:rPr>
        <w:instrText>HYPERLINK "https://www.girlguiding.org.uk/information-for-volunteers/policies/anti-bullying-and-harassment-policy/anti-bullying-and-harassment-procedure/" \h</w:instrText>
      </w:r>
      <w:r w:rsidR="00222C6E">
        <w:fldChar w:fldCharType="separate"/>
      </w:r>
      <w:r w:rsidR="00222C6E">
        <w:fldChar w:fldCharType="end"/>
      </w:r>
    </w:p>
    <w:p w14:paraId="0E678618" w14:textId="795E144A" w:rsidR="00222C6E" w:rsidRPr="00C74088" w:rsidRDefault="00BD042C" w:rsidP="00E757DE">
      <w:pPr>
        <w:pStyle w:val="P68B1DB1-Heading23"/>
        <w:shd w:val="clear" w:color="auto" w:fill="FFFFFF" w:themeFill="background1"/>
        <w:spacing w:before="450" w:after="450" w:line="360" w:lineRule="auto"/>
        <w:rPr>
          <w:rFonts w:ascii="Jameel Noori Nastaleeq" w:hAnsi="Jameel Noori Nastaleeq" w:cs="Jameel Noori Nastaleeq"/>
          <w:b w:val="0"/>
          <w:bCs/>
          <w:sz w:val="28"/>
          <w:szCs w:val="28"/>
        </w:rPr>
      </w:pPr>
      <w:r w:rsidRPr="00C74088">
        <w:rPr>
          <w:rFonts w:ascii="Jameel Noori Nastaleeq" w:hAnsi="Jameel Noori Nastaleeq" w:cs="Jameel Noori Nastaleeq" w:hint="cs"/>
          <w:b w:val="0"/>
          <w:bCs/>
          <w:sz w:val="28"/>
          <w:szCs w:val="28"/>
        </w:rPr>
        <w:t>اس پالیسی میں استعمال ہونے والی اصطلاحات</w:t>
      </w:r>
    </w:p>
    <w:p w14:paraId="6E8165FE" w14:textId="5D23232F" w:rsidR="00222C6E" w:rsidRPr="00E757DE" w:rsidRDefault="00222C6E" w:rsidP="00207952">
      <w:pPr>
        <w:shd w:val="clear" w:color="auto" w:fill="FFFFFF" w:themeFill="background1"/>
        <w:spacing w:after="0" w:line="360" w:lineRule="auto"/>
        <w:rPr>
          <w:rFonts w:ascii="Jameel Noori Nastaleeq" w:hAnsi="Jameel Noori Nastaleeq" w:cs="Jameel Noori Nastaleeq"/>
          <w:sz w:val="28"/>
          <w:szCs w:val="28"/>
        </w:rPr>
      </w:pPr>
      <w:hyperlink r:id="rId7" w:anchor="38714_Glossary">
        <w:r w:rsidRPr="00F97BE7">
          <w:rPr>
            <w:rStyle w:val="Hyperlink"/>
            <w:rFonts w:ascii="Jameel Noori Nastaleeq" w:eastAsia="Poppins" w:hAnsi="Jameel Noori Nastaleeq" w:cs="Jameel Noori Nastaleeq" w:hint="cs"/>
            <w:color w:val="4C94D8" w:themeColor="text2" w:themeTint="80"/>
            <w:sz w:val="28"/>
            <w:szCs w:val="28"/>
            <w:u w:val="none"/>
          </w:rPr>
          <w:t>ہماری فرہنگ</w:t>
        </w:r>
      </w:hyperlink>
      <w:r w:rsidRPr="00E757DE">
        <w:rPr>
          <w:rFonts w:ascii="Jameel Noori Nastaleeq" w:eastAsia="Poppins" w:hAnsi="Jameel Noori Nastaleeq" w:cs="Jameel Noori Nastaleeq" w:hint="cs"/>
          <w:color w:val="323232"/>
          <w:sz w:val="28"/>
          <w:szCs w:val="28"/>
        </w:rPr>
        <w:t xml:space="preserve"> میں ان اہم اصطلاحات کی چند تعریفیں بیان کی گئی ہیں جو ہماری تمام پالیسیوں میں استعمال ہوتی ہیں -</w:t>
      </w:r>
      <w:r w:rsidR="00207952">
        <w:rPr>
          <w:rFonts w:ascii="Jameel Noori Nastaleeq" w:eastAsia="Poppins" w:hAnsi="Jameel Noori Nastaleeq" w:cs="Jameel Noori Nastaleeq"/>
          <w:color w:val="323232"/>
          <w:sz w:val="28"/>
          <w:szCs w:val="28"/>
          <w:rtl w:val="0"/>
        </w:rPr>
        <w:t xml:space="preserve"> </w:t>
      </w:r>
      <w:r w:rsidR="00207952" w:rsidRPr="00207952">
        <w:rPr>
          <w:rFonts w:ascii="Jameel Noori Nastaleeq" w:eastAsia="Poppins" w:hAnsi="Jameel Noori Nastaleeq" w:cs="Jameel Noori Nastaleeq"/>
          <w:color w:val="323232"/>
          <w:sz w:val="28"/>
          <w:szCs w:val="28"/>
        </w:rPr>
        <w:t>براہِ کرم اس پر</w:t>
      </w:r>
      <w:r w:rsidRPr="00E757DE">
        <w:rPr>
          <w:rFonts w:ascii="Jameel Noori Nastaleeq" w:eastAsia="Poppins" w:hAnsi="Jameel Noori Nastaleeq" w:cs="Jameel Noori Nastaleeq" w:hint="cs"/>
          <w:color w:val="323232"/>
          <w:sz w:val="28"/>
          <w:szCs w:val="28"/>
        </w:rPr>
        <w:t xml:space="preserve"> ایک نظر ڈالیں۔</w:t>
      </w:r>
    </w:p>
    <w:p w14:paraId="368DD173" w14:textId="54C24D4A" w:rsidR="00222C6E" w:rsidRPr="00E757DE" w:rsidRDefault="00222C6E" w:rsidP="00E757DE">
      <w:pPr>
        <w:shd w:val="clear" w:color="auto" w:fill="FFFFFF" w:themeFill="background1"/>
        <w:spacing w:after="0" w:line="360" w:lineRule="auto"/>
        <w:rPr>
          <w:rFonts w:ascii="Jameel Noori Nastaleeq" w:eastAsia="Poppins" w:hAnsi="Jameel Noori Nastaleeq" w:cs="Jameel Noori Nastaleeq"/>
          <w:color w:val="323232"/>
          <w:sz w:val="28"/>
          <w:szCs w:val="28"/>
        </w:rPr>
      </w:pPr>
    </w:p>
    <w:p w14:paraId="6B135364" w14:textId="332B4380" w:rsidR="00411C27" w:rsidRPr="00E757DE" w:rsidRDefault="008C51EC" w:rsidP="00411C27">
      <w:pPr>
        <w:pStyle w:val="P68B1DB1-ListParagraph4"/>
        <w:numPr>
          <w:ilvl w:val="0"/>
          <w:numId w:val="3"/>
        </w:numPr>
        <w:shd w:val="clear" w:color="auto" w:fill="FFFFFF" w:themeFill="background1"/>
        <w:spacing w:after="0" w:line="360" w:lineRule="auto"/>
        <w:rPr>
          <w:rFonts w:ascii="Jameel Noori Nastaleeq" w:hAnsi="Jameel Noori Nastaleeq" w:cs="Jameel Noori Nastaleeq"/>
          <w:sz w:val="28"/>
          <w:szCs w:val="28"/>
        </w:rPr>
      </w:pPr>
      <w:r w:rsidRPr="00AD5B5F">
        <w:rPr>
          <w:rFonts w:ascii="Jameel Noori Nastaleeq" w:hAnsi="Jameel Noori Nastaleeq" w:cs="Jameel Noori Nastaleeq"/>
          <w:sz w:val="28"/>
          <w:szCs w:val="28"/>
        </w:rPr>
        <w:t>بدسلوک</w:t>
      </w:r>
      <w:r w:rsidRPr="00AD5B5F">
        <w:rPr>
          <w:rFonts w:ascii="Jameel Noori Nastaleeq" w:hAnsi="Jameel Noori Nastaleeq" w:cs="Jameel Noori Nastaleeq" w:hint="cs"/>
          <w:sz w:val="28"/>
          <w:szCs w:val="28"/>
        </w:rPr>
        <w:t>ی</w:t>
      </w:r>
      <w:r w:rsidRPr="00411C27">
        <w:rPr>
          <w:rFonts w:ascii="Jameel Noori Nastaleeq" w:hAnsi="Jameel Noori Nastaleeq" w:cs="Jameel Noori Nastaleeq"/>
          <w:sz w:val="28"/>
          <w:szCs w:val="28"/>
          <w:rtl w:val="0"/>
        </w:rPr>
        <w:t xml:space="preserve"> </w:t>
      </w:r>
      <w:r w:rsidRPr="00411C27">
        <w:rPr>
          <w:rFonts w:ascii="Jameel Noori Nastaleeq" w:hAnsi="Jameel Noori Nastaleeq" w:cs="Jameel Noori Nastaleeq" w:hint="cs"/>
          <w:sz w:val="28"/>
          <w:szCs w:val="28"/>
        </w:rPr>
        <w:t xml:space="preserve">- جان بوجھ کر ایسا سلوک کرنا جو کسی </w:t>
      </w:r>
      <w:r w:rsidR="001F04F6" w:rsidRPr="00411C27">
        <w:rPr>
          <w:rFonts w:ascii="Jameel Noori Nastaleeq" w:hAnsi="Jameel Noori Nastaleeq" w:cs="Jameel Noori Nastaleeq"/>
          <w:sz w:val="28"/>
          <w:szCs w:val="28"/>
        </w:rPr>
        <w:t>ایک شخص یا کئی لوگوں</w:t>
      </w:r>
      <w:r w:rsidR="001F04F6" w:rsidRPr="00411C27">
        <w:rPr>
          <w:rFonts w:ascii="Jameel Noori Nastaleeq" w:hAnsi="Jameel Noori Nastaleeq" w:cs="Jameel Noori Nastaleeq"/>
          <w:sz w:val="28"/>
          <w:szCs w:val="28"/>
          <w:rtl w:val="0"/>
        </w:rPr>
        <w:t xml:space="preserve"> </w:t>
      </w:r>
      <w:r w:rsidRPr="00411C27">
        <w:rPr>
          <w:rFonts w:ascii="Jameel Noori Nastaleeq" w:hAnsi="Jameel Noori Nastaleeq" w:cs="Jameel Noori Nastaleeq" w:hint="cs"/>
          <w:sz w:val="28"/>
          <w:szCs w:val="28"/>
        </w:rPr>
        <w:t xml:space="preserve">کو جسمانی یا جذباتی نقصان پہنچاتا ہو۔ </w:t>
      </w:r>
      <w:r w:rsidR="00411C27" w:rsidRPr="00411C27">
        <w:rPr>
          <w:rFonts w:ascii="Jameel Noori Nastaleeq" w:hAnsi="Jameel Noori Nastaleeq" w:cs="Jameel Noori Nastaleeq"/>
          <w:sz w:val="28"/>
          <w:szCs w:val="28"/>
        </w:rPr>
        <w:t>یہ عمل بار بار دہرایا جاتا ہے</w:t>
      </w:r>
      <w:r w:rsidR="00C65EDB">
        <w:rPr>
          <w:rFonts w:ascii="Jameel Noori Nastaleeq" w:hAnsi="Jameel Noori Nastaleeq" w:cs="Jameel Noori Nastaleeq" w:hint="cs"/>
          <w:sz w:val="28"/>
          <w:szCs w:val="28"/>
          <w:lang w:bidi="ur-PK"/>
        </w:rPr>
        <w:t xml:space="preserve">، </w:t>
      </w:r>
      <w:r w:rsidR="00411C27" w:rsidRPr="00411C27">
        <w:rPr>
          <w:rFonts w:ascii="Jameel Noori Nastaleeq" w:hAnsi="Jameel Noori Nastaleeq" w:cs="Jameel Noori Nastaleeq"/>
          <w:sz w:val="28"/>
          <w:szCs w:val="28"/>
        </w:rPr>
        <w:t>چاہے روکنے کے لیے کہا بھی جائے۔</w:t>
      </w:r>
    </w:p>
    <w:p w14:paraId="5AB157FA" w14:textId="1DC9645D" w:rsidR="00710EE4" w:rsidRDefault="00BD042C" w:rsidP="00710EE4">
      <w:pPr>
        <w:pStyle w:val="P68B1DB1-ListParagraph4"/>
        <w:numPr>
          <w:ilvl w:val="0"/>
          <w:numId w:val="3"/>
        </w:numPr>
        <w:shd w:val="clear" w:color="auto" w:fill="FFFFFF" w:themeFill="background1"/>
        <w:spacing w:after="0" w:line="360" w:lineRule="auto"/>
        <w:rPr>
          <w:rFonts w:ascii="Jameel Noori Nastaleeq" w:hAnsi="Jameel Noori Nastaleeq" w:cs="Jameel Noori Nastaleeq"/>
          <w:sz w:val="28"/>
          <w:szCs w:val="28"/>
          <w:rtl w:val="0"/>
        </w:rPr>
      </w:pPr>
      <w:r w:rsidRPr="00411C27">
        <w:rPr>
          <w:rFonts w:ascii="Jameel Noori Nastaleeq" w:hAnsi="Jameel Noori Nastaleeq" w:cs="Jameel Noori Nastaleeq" w:hint="cs"/>
          <w:sz w:val="28"/>
          <w:szCs w:val="28"/>
        </w:rPr>
        <w:lastRenderedPageBreak/>
        <w:t xml:space="preserve">خصوصیات - </w:t>
      </w:r>
      <w:r w:rsidR="00710EE4" w:rsidRPr="00710EE4">
        <w:rPr>
          <w:rFonts w:ascii="Jameel Noori Nastaleeq" w:hAnsi="Jameel Noori Nastaleeq" w:cs="Jameel Noori Nastaleeq"/>
          <w:sz w:val="28"/>
          <w:szCs w:val="28"/>
        </w:rPr>
        <w:t>کسی انسان کی شناخت کے وہ حصے جو اسے پہچان دیتے ہیں</w:t>
      </w:r>
      <w:r w:rsidR="005A0E4E">
        <w:rPr>
          <w:rFonts w:ascii="Jameel Noori Nastaleeq" w:hAnsi="Jameel Noori Nastaleeq" w:cs="Jameel Noori Nastaleeq" w:hint="cs"/>
          <w:sz w:val="28"/>
          <w:szCs w:val="28"/>
        </w:rPr>
        <w:t>۔</w:t>
      </w:r>
    </w:p>
    <w:p w14:paraId="30B0A10A" w14:textId="1E95C7DA" w:rsidR="00222C6E" w:rsidRPr="00411C27" w:rsidRDefault="00BD042C" w:rsidP="0087566D">
      <w:pPr>
        <w:pStyle w:val="P68B1DB1-ListParagraph4"/>
        <w:shd w:val="clear" w:color="auto" w:fill="FFFFFF" w:themeFill="background1"/>
        <w:spacing w:after="0" w:line="360" w:lineRule="auto"/>
        <w:ind w:firstLine="72"/>
        <w:rPr>
          <w:rFonts w:ascii="Jameel Noori Nastaleeq" w:hAnsi="Jameel Noori Nastaleeq" w:cs="Jameel Noori Nastaleeq"/>
          <w:sz w:val="28"/>
          <w:szCs w:val="28"/>
        </w:rPr>
      </w:pPr>
      <w:r w:rsidRPr="00411C27">
        <w:rPr>
          <w:rFonts w:ascii="Jameel Noori Nastaleeq" w:hAnsi="Jameel Noori Nastaleeq" w:cs="Jameel Noori Nastaleeq" w:hint="cs"/>
          <w:sz w:val="28"/>
          <w:szCs w:val="28"/>
        </w:rPr>
        <w:t xml:space="preserve">مساوات کا </w:t>
      </w:r>
      <w:r w:rsidR="005A0E4E" w:rsidRPr="005A0E4E">
        <w:rPr>
          <w:rFonts w:ascii="Jameel Noori Nastaleeq" w:hAnsi="Jameel Noori Nastaleeq" w:cs="Jameel Noori Nastaleeq"/>
          <w:sz w:val="28"/>
          <w:szCs w:val="28"/>
        </w:rPr>
        <w:t>قانون</w:t>
      </w:r>
      <w:r w:rsidR="005A0E4E" w:rsidRPr="005A0E4E">
        <w:rPr>
          <w:rFonts w:ascii="Jameel Noori Nastaleeq" w:hAnsi="Jameel Noori Nastaleeq" w:cs="Jameel Noori Nastaleeq"/>
          <w:sz w:val="28"/>
          <w:szCs w:val="28"/>
          <w:rtl w:val="0"/>
        </w:rPr>
        <w:t xml:space="preserve"> </w:t>
      </w:r>
      <w:r w:rsidRPr="00411C27">
        <w:rPr>
          <w:rFonts w:ascii="Jameel Noori Nastaleeq" w:hAnsi="Jameel Noori Nastaleeq" w:cs="Jameel Noori Nastaleeq" w:hint="cs"/>
          <w:sz w:val="28"/>
          <w:szCs w:val="28"/>
        </w:rPr>
        <w:t xml:space="preserve">2010 </w:t>
      </w:r>
      <w:r w:rsidR="00C11937" w:rsidRPr="00C11937">
        <w:rPr>
          <w:rFonts w:ascii="Jameel Noori Nastaleeq" w:hAnsi="Jameel Noori Nastaleeq" w:cs="Jameel Noori Nastaleeq"/>
          <w:sz w:val="28"/>
          <w:szCs w:val="28"/>
        </w:rPr>
        <w:t>کسی شخص کے ساتھ اس کی کچھ خصوصیات</w:t>
      </w:r>
      <w:r w:rsidR="00C11937">
        <w:rPr>
          <w:rFonts w:ascii="Jameel Noori Nastaleeq" w:hAnsi="Jameel Noori Nastaleeq" w:cs="Jameel Noori Nastaleeq" w:hint="cs"/>
          <w:sz w:val="28"/>
          <w:szCs w:val="28"/>
        </w:rPr>
        <w:t xml:space="preserve"> </w:t>
      </w:r>
      <w:r w:rsidRPr="00411C27">
        <w:rPr>
          <w:rFonts w:ascii="Jameel Noori Nastaleeq" w:hAnsi="Jameel Noori Nastaleeq" w:cs="Jameel Noori Nastaleeq" w:hint="cs"/>
          <w:sz w:val="28"/>
          <w:szCs w:val="28"/>
        </w:rPr>
        <w:t xml:space="preserve">کی بنا پر امتیازی سلوک کرنے کو غیر قانونی قرار دیتا ہے۔ </w:t>
      </w:r>
      <w:r w:rsidR="00F433FA" w:rsidRPr="00F433FA">
        <w:rPr>
          <w:rFonts w:ascii="Jameel Noori Nastaleeq" w:hAnsi="Jameel Noori Nastaleeq" w:cs="Jameel Noori Nastaleeq"/>
          <w:sz w:val="28"/>
          <w:szCs w:val="28"/>
        </w:rPr>
        <w:t>ان خصوصیات کو</w:t>
      </w:r>
      <w:r w:rsidR="00F433FA">
        <w:rPr>
          <w:rFonts w:ascii="Jameel Noori Nastaleeq" w:hAnsi="Jameel Noori Nastaleeq" w:cs="Jameel Noori Nastaleeq" w:hint="cs"/>
          <w:sz w:val="28"/>
          <w:szCs w:val="28"/>
        </w:rPr>
        <w:t xml:space="preserve"> </w:t>
      </w:r>
      <w:r w:rsidRPr="00411C27">
        <w:rPr>
          <w:rFonts w:ascii="Jameel Noori Nastaleeq" w:hAnsi="Jameel Noori Nastaleeq" w:cs="Jameel Noori Nastaleeq" w:hint="cs"/>
          <w:sz w:val="28"/>
          <w:szCs w:val="28"/>
        </w:rPr>
        <w:t>محفوظ خصوصیات کہا جاتا ہے۔</w:t>
      </w:r>
    </w:p>
    <w:p w14:paraId="375C0BFE" w14:textId="28DD5E37" w:rsidR="00222C6E" w:rsidRPr="00E757DE" w:rsidRDefault="004F3F7B" w:rsidP="004F3F7B">
      <w:pPr>
        <w:pStyle w:val="P68B1DB1-ListParagraph4"/>
        <w:numPr>
          <w:ilvl w:val="0"/>
          <w:numId w:val="3"/>
        </w:numPr>
        <w:shd w:val="clear" w:color="auto" w:fill="FFFFFF" w:themeFill="background1"/>
        <w:spacing w:after="0" w:line="360" w:lineRule="auto"/>
        <w:rPr>
          <w:rFonts w:ascii="Jameel Noori Nastaleeq" w:hAnsi="Jameel Noori Nastaleeq" w:cs="Jameel Noori Nastaleeq"/>
          <w:sz w:val="28"/>
          <w:szCs w:val="28"/>
        </w:rPr>
      </w:pPr>
      <w:r w:rsidRPr="00AD5B5F">
        <w:rPr>
          <w:rFonts w:ascii="Jameel Noori Nastaleeq" w:hAnsi="Jameel Noori Nastaleeq" w:cs="Jameel Noori Nastaleeq"/>
          <w:sz w:val="28"/>
          <w:szCs w:val="28"/>
        </w:rPr>
        <w:t>ہراسان</w:t>
      </w:r>
      <w:r w:rsidRPr="00AD5B5F">
        <w:rPr>
          <w:rFonts w:ascii="Jameel Noori Nastaleeq" w:hAnsi="Jameel Noori Nastaleeq" w:cs="Jameel Noori Nastaleeq" w:hint="cs"/>
          <w:sz w:val="28"/>
          <w:szCs w:val="28"/>
        </w:rPr>
        <w:t>ی</w:t>
      </w:r>
      <w:r w:rsidRPr="004F3F7B">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 xml:space="preserve">- ایسا ناپسندیدہ رویہ ہے جو کسی کو ناگوار لگتا ہے، جس کی وجہ سے وہ خوفزدہ یا ذلت محسوس کرتے ہیں یا جو ایک </w:t>
      </w:r>
      <w:r w:rsidR="0091255A" w:rsidRPr="0091255A">
        <w:rPr>
          <w:rFonts w:ascii="Jameel Noori Nastaleeq" w:hAnsi="Jameel Noori Nastaleeq" w:cs="Jameel Noori Nastaleeq"/>
          <w:sz w:val="28"/>
          <w:szCs w:val="28"/>
        </w:rPr>
        <w:t>تکلیف دہ</w:t>
      </w:r>
      <w:r w:rsidR="0091255A">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یا تحقیر آمیز ماحول پیدا کرتا ہے۔</w:t>
      </w:r>
    </w:p>
    <w:p w14:paraId="640D0147" w14:textId="4F741D4D" w:rsidR="00222C6E" w:rsidRPr="00E757DE" w:rsidRDefault="00BD042C" w:rsidP="003800C7">
      <w:pPr>
        <w:pStyle w:val="P68B1DB1-ListParagraph4"/>
        <w:numPr>
          <w:ilvl w:val="0"/>
          <w:numId w:val="3"/>
        </w:numPr>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نامناسب رویہ - اس میں نقصان دہ رویہ شامل ہے جیسے بدمعاشی اور ہراساں کرنا، غیر محفوظ رویہ، نیز ایسا رویہ جو کسی سرگرمی یا دوسروں کے لیے خلل کا باعث ہو۔ </w:t>
      </w:r>
      <w:r w:rsidR="003800C7" w:rsidRPr="003800C7">
        <w:rPr>
          <w:rFonts w:ascii="Jameel Noori Nastaleeq" w:hAnsi="Jameel Noori Nastaleeq" w:cs="Jameel Noori Nastaleeq"/>
          <w:sz w:val="28"/>
          <w:szCs w:val="28"/>
        </w:rPr>
        <w:t>آپسی اختلاف کو نامناسب رویہ نہیں سمجھا جاتا، جب تک وہ مسلسل نہ رہے اور کسی طرح حل نہ ہو سکے۔</w:t>
      </w:r>
    </w:p>
    <w:p w14:paraId="77B48BFB" w14:textId="500B9C35" w:rsidR="00222C6E" w:rsidRPr="00E757DE" w:rsidRDefault="00A50DA1" w:rsidP="003D2090">
      <w:pPr>
        <w:pStyle w:val="P68B1DB1-ListParagraph4"/>
        <w:numPr>
          <w:ilvl w:val="0"/>
          <w:numId w:val="3"/>
        </w:numPr>
        <w:shd w:val="clear" w:color="auto" w:fill="FFFFFF" w:themeFill="background1"/>
        <w:spacing w:after="0" w:line="360" w:lineRule="auto"/>
        <w:rPr>
          <w:rFonts w:ascii="Jameel Noori Nastaleeq" w:hAnsi="Jameel Noori Nastaleeq" w:cs="Jameel Noori Nastaleeq"/>
          <w:sz w:val="28"/>
          <w:szCs w:val="28"/>
        </w:rPr>
      </w:pPr>
      <w:r w:rsidRPr="00A50DA1">
        <w:rPr>
          <w:rFonts w:ascii="Jameel Noori Nastaleeq" w:hAnsi="Jameel Noori Nastaleeq" w:cs="Jameel Noori Nastaleeq"/>
          <w:sz w:val="28"/>
          <w:szCs w:val="28"/>
        </w:rPr>
        <w:t>باہم</w:t>
      </w:r>
      <w:r w:rsidRPr="00A50DA1">
        <w:rPr>
          <w:rFonts w:ascii="Jameel Noori Nastaleeq" w:hAnsi="Jameel Noori Nastaleeq" w:cs="Jameel Noori Nastaleeq" w:hint="cs"/>
          <w:sz w:val="28"/>
          <w:szCs w:val="28"/>
        </w:rPr>
        <w:t>ی</w:t>
      </w:r>
      <w:r w:rsidRPr="00A50DA1">
        <w:rPr>
          <w:rFonts w:ascii="Jameel Noori Nastaleeq" w:hAnsi="Jameel Noori Nastaleeq" w:cs="Jameel Noori Nastaleeq"/>
          <w:sz w:val="28"/>
          <w:szCs w:val="28"/>
        </w:rPr>
        <w:t xml:space="preserve"> تنازع</w:t>
      </w:r>
      <w:r>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 ایسا </w:t>
      </w:r>
      <w:r w:rsidR="003D2090" w:rsidRPr="003D2090">
        <w:rPr>
          <w:rFonts w:ascii="Jameel Noori Nastaleeq" w:hAnsi="Jameel Noori Nastaleeq" w:cs="Jameel Noori Nastaleeq"/>
          <w:sz w:val="28"/>
          <w:szCs w:val="28"/>
        </w:rPr>
        <w:t>اختلاف جو بدسلوکی</w:t>
      </w:r>
      <w:r w:rsidR="003D2090">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یا ہراساں کرنے کی تعریفوں پر پورا نہیں اترتا، اور اکثر حادثاتی یا غیر ارادی ہوتا ہے۔ یہ شخصیات کے ٹکراؤ یا ایسے واقعات کے جمع ہونے سے بھڑک سکتا ہے جو تناؤ کا باعث بنتے ہیں۔</w:t>
      </w:r>
    </w:p>
    <w:p w14:paraId="21210727" w14:textId="62BDFB06" w:rsidR="00222C6E" w:rsidRPr="00E757DE" w:rsidRDefault="00BD042C" w:rsidP="00CD2BE6">
      <w:pPr>
        <w:pStyle w:val="P68B1DB1-ListParagraph4"/>
        <w:numPr>
          <w:ilvl w:val="0"/>
          <w:numId w:val="3"/>
        </w:numPr>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قانونی ادارے</w:t>
      </w:r>
      <w:r w:rsidR="00BA7985">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 </w:t>
      </w:r>
      <w:r w:rsidR="00CD2BE6" w:rsidRPr="00CD2BE6">
        <w:rPr>
          <w:rFonts w:ascii="Jameel Noori Nastaleeq" w:hAnsi="Jameel Noori Nastaleeq" w:cs="Jameel Noori Nastaleeq"/>
          <w:sz w:val="28"/>
          <w:szCs w:val="28"/>
        </w:rPr>
        <w:t>اس میں وہ سرکاری ادارے شامل ہوتے ہیں جو قانون کے تحت ذمہ دار ہوتے ہیں، جیسے پولیس، بچوں کی سماجی نگہداشت کے محکمے، مقرر کردہ افسران، اور مختلف اداروں پر مشتمل تحفظ کے مراکز۔</w:t>
      </w:r>
      <w:r w:rsidR="00CD2BE6" w:rsidRPr="00CD2BE6" w:rsidDel="00CD2BE6">
        <w:rPr>
          <w:rFonts w:ascii="Jameel Noori Nastaleeq" w:hAnsi="Jameel Noori Nastaleeq" w:cs="Jameel Noori Nastaleeq" w:hint="cs"/>
          <w:sz w:val="28"/>
          <w:szCs w:val="28"/>
        </w:rPr>
        <w:t xml:space="preserve"> </w:t>
      </w:r>
    </w:p>
    <w:p w14:paraId="525C7014" w14:textId="784A2AC9" w:rsidR="00222C6E" w:rsidRPr="00E757DE" w:rsidRDefault="00222C6E" w:rsidP="00E757DE">
      <w:pPr>
        <w:spacing w:line="360" w:lineRule="auto"/>
        <w:rPr>
          <w:rFonts w:ascii="Jameel Noori Nastaleeq" w:hAnsi="Jameel Noori Nastaleeq" w:cs="Jameel Noori Nastaleeq"/>
          <w:sz w:val="28"/>
          <w:szCs w:val="28"/>
        </w:rPr>
      </w:pPr>
    </w:p>
    <w:p w14:paraId="1818EA99" w14:textId="07F9E502" w:rsidR="00222C6E" w:rsidRPr="00C74088" w:rsidRDefault="00FC10A8" w:rsidP="00E757DE">
      <w:pPr>
        <w:pStyle w:val="P68B1DB1-Heading23"/>
        <w:shd w:val="clear" w:color="auto" w:fill="FFFFFF" w:themeFill="background1"/>
        <w:spacing w:before="0" w:after="450" w:line="360" w:lineRule="auto"/>
        <w:rPr>
          <w:rFonts w:ascii="Jameel Noori Nastaleeq" w:hAnsi="Jameel Noori Nastaleeq" w:cs="Jameel Noori Nastaleeq"/>
          <w:b w:val="0"/>
          <w:bCs/>
          <w:sz w:val="28"/>
          <w:szCs w:val="28"/>
        </w:rPr>
      </w:pPr>
      <w:r w:rsidRPr="00FC10A8">
        <w:rPr>
          <w:rFonts w:ascii="Jameel Noori Nastaleeq" w:hAnsi="Jameel Noori Nastaleeq" w:cs="Jameel Noori Nastaleeq"/>
          <w:b w:val="0"/>
          <w:bCs/>
          <w:sz w:val="28"/>
          <w:szCs w:val="28"/>
        </w:rPr>
        <w:t>بدسلوک</w:t>
      </w:r>
      <w:r w:rsidRPr="00FC10A8">
        <w:rPr>
          <w:rFonts w:ascii="Jameel Noori Nastaleeq" w:hAnsi="Jameel Noori Nastaleeq" w:cs="Jameel Noori Nastaleeq" w:hint="cs"/>
          <w:b w:val="0"/>
          <w:bCs/>
          <w:sz w:val="28"/>
          <w:szCs w:val="28"/>
        </w:rPr>
        <w:t>ی</w:t>
      </w:r>
      <w:r w:rsidRPr="00FC10A8">
        <w:rPr>
          <w:rFonts w:ascii="Jameel Noori Nastaleeq" w:hAnsi="Jameel Noori Nastaleeq" w:cs="Jameel Noori Nastaleeq"/>
          <w:b w:val="0"/>
          <w:bCs/>
          <w:sz w:val="28"/>
          <w:szCs w:val="28"/>
        </w:rPr>
        <w:t xml:space="preserve"> اور ہراسان</w:t>
      </w:r>
      <w:r w:rsidRPr="00FC10A8">
        <w:rPr>
          <w:rFonts w:ascii="Jameel Noori Nastaleeq" w:hAnsi="Jameel Noori Nastaleeq" w:cs="Jameel Noori Nastaleeq" w:hint="cs"/>
          <w:b w:val="0"/>
          <w:bCs/>
          <w:sz w:val="28"/>
          <w:szCs w:val="28"/>
        </w:rPr>
        <w:t>ی</w:t>
      </w:r>
      <w:r w:rsidRPr="00FC10A8">
        <w:rPr>
          <w:rFonts w:ascii="Jameel Noori Nastaleeq" w:hAnsi="Jameel Noori Nastaleeq" w:cs="Jameel Noori Nastaleeq"/>
          <w:b w:val="0"/>
          <w:bCs/>
          <w:sz w:val="28"/>
          <w:szCs w:val="28"/>
        </w:rPr>
        <w:t xml:space="preserve"> کے خلاف</w:t>
      </w:r>
      <w:r>
        <w:rPr>
          <w:rFonts w:ascii="Jameel Noori Nastaleeq" w:hAnsi="Jameel Noori Nastaleeq" w:cs="Jameel Noori Nastaleeq" w:hint="cs"/>
          <w:b w:val="0"/>
          <w:bCs/>
          <w:sz w:val="28"/>
          <w:szCs w:val="28"/>
        </w:rPr>
        <w:t xml:space="preserve"> </w:t>
      </w:r>
      <w:r w:rsidRPr="00C74088">
        <w:rPr>
          <w:rFonts w:ascii="Jameel Noori Nastaleeq" w:hAnsi="Jameel Noori Nastaleeq" w:cs="Jameel Noori Nastaleeq" w:hint="cs"/>
          <w:b w:val="0"/>
          <w:bCs/>
          <w:sz w:val="28"/>
          <w:szCs w:val="28"/>
        </w:rPr>
        <w:t>گرل گائیڈنگ کا عزم</w:t>
      </w:r>
    </w:p>
    <w:p w14:paraId="4A53B041" w14:textId="0A1D0A05" w:rsidR="00222C6E" w:rsidRPr="00E757DE" w:rsidRDefault="00BD042C" w:rsidP="00F5223F">
      <w:pPr>
        <w:pStyle w:val="P68B1DB1-Normal2"/>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گرل گائیڈنگ سب کے لیے ایک محفوظ اور خوشگوار ماحول بننے کے لیے پرعزم ہے۔ رضاکاروں یا عملے کی طرف سے یا ان کے ساتھ </w:t>
      </w:r>
      <w:r w:rsidR="006B49A3" w:rsidRPr="006B49A3">
        <w:rPr>
          <w:rFonts w:ascii="Jameel Noori Nastaleeq" w:hAnsi="Jameel Noori Nastaleeq" w:cs="Jameel Noori Nastaleeq"/>
          <w:sz w:val="28"/>
          <w:szCs w:val="28"/>
        </w:rPr>
        <w:t>بدسلوکی</w:t>
      </w:r>
      <w:r w:rsidR="006B49A3" w:rsidRPr="006B49A3">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 xml:space="preserve">یا ہراساں کرنا ناقابل قبول ہے۔ ہم </w:t>
      </w:r>
      <w:r w:rsidR="00D42472" w:rsidRPr="00D42472">
        <w:rPr>
          <w:rFonts w:ascii="Jameel Noori Nastaleeq" w:hAnsi="Jameel Noori Nastaleeq" w:cs="Jameel Noori Nastaleeq"/>
          <w:sz w:val="28"/>
          <w:szCs w:val="28"/>
        </w:rPr>
        <w:t>بدسلوکی اور ہراسانی کے معاملے میں سخت رویہ رکھتے ہیں</w:t>
      </w:r>
      <w:r w:rsidR="00BA5BB1">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 اس کا مطلب ہے کہ ہم ہر تشویش کو سنجیدگی سے لیتے ہیں، </w:t>
      </w:r>
      <w:r w:rsidR="00BA5BB1" w:rsidRPr="00BA5BB1">
        <w:rPr>
          <w:rFonts w:ascii="Jameel Noori Nastaleeq" w:hAnsi="Jameel Noori Nastaleeq" w:cs="Jameel Noori Nastaleeq"/>
          <w:sz w:val="28"/>
          <w:szCs w:val="28"/>
        </w:rPr>
        <w:t>چاہے شکایت کرنے والا کوئی بھی ہو یا جس کے بارے میں شکایت کی گئی ہو</w:t>
      </w:r>
      <w:r w:rsidRPr="00E757DE">
        <w:rPr>
          <w:rFonts w:ascii="Jameel Noori Nastaleeq" w:hAnsi="Jameel Noori Nastaleeq" w:cs="Jameel Noori Nastaleeq" w:hint="cs"/>
          <w:sz w:val="28"/>
          <w:szCs w:val="28"/>
        </w:rPr>
        <w:t xml:space="preserve">۔ اس میں جنسی طور پر ہراساں کرنا </w:t>
      </w:r>
      <w:r w:rsidR="00F5223F" w:rsidRPr="00F5223F">
        <w:rPr>
          <w:rFonts w:ascii="Jameel Noori Nastaleeq" w:hAnsi="Jameel Noori Nastaleeq" w:cs="Jameel Noori Nastaleeq"/>
          <w:sz w:val="28"/>
          <w:szCs w:val="28"/>
        </w:rPr>
        <w:t>بھی</w:t>
      </w:r>
      <w:r w:rsidR="00F5223F" w:rsidRPr="00F5223F">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شامل ہے۔</w:t>
      </w:r>
    </w:p>
    <w:p w14:paraId="1164FDE6" w14:textId="4982F1C5" w:rsidR="00222C6E" w:rsidRPr="00E757DE" w:rsidRDefault="00BD042C" w:rsidP="00FA50AE">
      <w:pPr>
        <w:pStyle w:val="P68B1DB1-Normal2"/>
        <w:shd w:val="clear" w:color="auto" w:fill="FFFFFF" w:themeFill="background1"/>
        <w:spacing w:before="270"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ہم تسلیم کرتے ہیں کہ </w:t>
      </w:r>
      <w:r w:rsidR="008B275E" w:rsidRPr="008B275E">
        <w:rPr>
          <w:rFonts w:ascii="Jameel Noori Nastaleeq" w:hAnsi="Jameel Noori Nastaleeq" w:cs="Jameel Noori Nastaleeq"/>
          <w:sz w:val="28"/>
          <w:szCs w:val="28"/>
        </w:rPr>
        <w:t>بدسلوکی کے کچھ معاملات</w:t>
      </w:r>
      <w:r w:rsidR="008B275E">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میں طاقت کا عدم توازن، یا </w:t>
      </w:r>
      <w:r w:rsidR="00FA50AE" w:rsidRPr="00FA50AE">
        <w:rPr>
          <w:rFonts w:ascii="Jameel Noori Nastaleeq" w:hAnsi="Jameel Noori Nastaleeq" w:cs="Jameel Noori Nastaleeq"/>
          <w:sz w:val="28"/>
          <w:szCs w:val="28"/>
        </w:rPr>
        <w:t>بدسلوکی</w:t>
      </w:r>
      <w:r w:rsidR="00FA50AE" w:rsidRPr="00FA50AE">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 xml:space="preserve">کرنے والے اور جس کے ساتھ </w:t>
      </w:r>
      <w:r w:rsidR="00FA50AE" w:rsidRPr="00FA50AE">
        <w:rPr>
          <w:rFonts w:ascii="Jameel Noori Nastaleeq" w:hAnsi="Jameel Noori Nastaleeq" w:cs="Jameel Noori Nastaleeq"/>
          <w:sz w:val="28"/>
          <w:szCs w:val="28"/>
        </w:rPr>
        <w:t>بدسلوکی</w:t>
      </w:r>
      <w:r w:rsidR="00FA50AE" w:rsidRPr="00FA50AE">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کی جا رہی ہو ان کے درمیان طاقت کا سمجھا جانے والا عدم توازن شامل ہو سکتا ہے۔</w:t>
      </w:r>
    </w:p>
    <w:p w14:paraId="1B940D34" w14:textId="3F81E8F6" w:rsidR="00222C6E" w:rsidRPr="00E757DE" w:rsidRDefault="00BD042C" w:rsidP="00D716D0">
      <w:pPr>
        <w:shd w:val="clear" w:color="auto" w:fill="FFFFFF" w:themeFill="background1"/>
        <w:spacing w:before="270" w:after="0" w:line="360" w:lineRule="auto"/>
        <w:rPr>
          <w:rFonts w:ascii="Jameel Noori Nastaleeq" w:hAnsi="Jameel Noori Nastaleeq" w:cs="Jameel Noori Nastaleeq"/>
          <w:sz w:val="28"/>
          <w:szCs w:val="28"/>
        </w:rPr>
      </w:pPr>
      <w:r w:rsidRPr="00E757DE">
        <w:rPr>
          <w:rFonts w:ascii="Jameel Noori Nastaleeq" w:eastAsia="Poppins" w:hAnsi="Jameel Noori Nastaleeq" w:cs="Jameel Noori Nastaleeq" w:hint="cs"/>
          <w:color w:val="323232"/>
          <w:sz w:val="28"/>
          <w:szCs w:val="28"/>
        </w:rPr>
        <w:lastRenderedPageBreak/>
        <w:t xml:space="preserve">ہم مختلف تجربات اور خصوصیات کی قدر کرنے اور انہیں </w:t>
      </w:r>
      <w:r w:rsidR="00D716D0" w:rsidRPr="00D716D0">
        <w:rPr>
          <w:rFonts w:ascii="Jameel Noori Nastaleeq" w:eastAsia="Poppins" w:hAnsi="Jameel Noori Nastaleeq" w:cs="Jameel Noori Nastaleeq"/>
          <w:color w:val="323232"/>
          <w:sz w:val="28"/>
          <w:szCs w:val="28"/>
        </w:rPr>
        <w:t>سراہنے</w:t>
      </w:r>
      <w:r w:rsidR="00D716D0" w:rsidRPr="00D716D0">
        <w:rPr>
          <w:rFonts w:ascii="Jameel Noori Nastaleeq" w:eastAsia="Poppins" w:hAnsi="Jameel Noori Nastaleeq" w:cs="Jameel Noori Nastaleeq"/>
          <w:color w:val="323232"/>
          <w:sz w:val="28"/>
          <w:szCs w:val="28"/>
          <w:rtl w:val="0"/>
        </w:rPr>
        <w:t xml:space="preserve"> </w:t>
      </w:r>
      <w:r w:rsidRPr="00E757DE">
        <w:rPr>
          <w:rFonts w:ascii="Jameel Noori Nastaleeq" w:eastAsia="Poppins" w:hAnsi="Jameel Noori Nastaleeq" w:cs="Jameel Noori Nastaleeq" w:hint="cs"/>
          <w:color w:val="323232"/>
          <w:sz w:val="28"/>
          <w:szCs w:val="28"/>
        </w:rPr>
        <w:t xml:space="preserve">کے لیے پرعزم ہیں۔ ہماری مساوات اور تنوع کی پالیسی (یکویلیٹی اینڈ ڈائیورسٹی پالیسی) کے ذریعے محفوظ کردہ کسی خصوصیت کی وجہ سے کسی کو ہراساں کرنا اس پالیسی اور ہماری </w:t>
      </w:r>
      <w:r w:rsidR="00222C6E" w:rsidRPr="00F97BE7">
        <w:rPr>
          <w:rStyle w:val="Hyperlink"/>
          <w:rFonts w:ascii="Jameel Noori Nastaleeq" w:eastAsia="Poppins" w:hAnsi="Jameel Noori Nastaleeq" w:cs="Jameel Noori Nastaleeq"/>
          <w:color w:val="4C94D8" w:themeColor="text2" w:themeTint="80"/>
          <w:sz w:val="28"/>
          <w:szCs w:val="28"/>
          <w:u w:val="none"/>
        </w:rPr>
        <w:fldChar w:fldCharType="begin"/>
      </w:r>
      <w:r w:rsidR="00222C6E" w:rsidRPr="00F97BE7">
        <w:rPr>
          <w:rStyle w:val="Hyperlink"/>
          <w:rFonts w:ascii="Jameel Noori Nastaleeq" w:eastAsia="Poppins" w:hAnsi="Jameel Noori Nastaleeq" w:cs="Jameel Noori Nastaleeq"/>
          <w:color w:val="4C94D8" w:themeColor="text2" w:themeTint="80"/>
          <w:sz w:val="28"/>
          <w:szCs w:val="28"/>
          <w:u w:val="none"/>
          <w:rtl w:val="0"/>
        </w:rPr>
        <w:instrText>HYPERLINK "https://www.girlguiding.org.uk/information-for-volunteers/policies/equality-and-diversity-policy/" \h</w:instrText>
      </w:r>
      <w:r w:rsidR="00222C6E" w:rsidRPr="00F97BE7">
        <w:rPr>
          <w:rStyle w:val="Hyperlink"/>
          <w:rFonts w:ascii="Jameel Noori Nastaleeq" w:eastAsia="Poppins" w:hAnsi="Jameel Noori Nastaleeq" w:cs="Jameel Noori Nastaleeq"/>
          <w:color w:val="4C94D8" w:themeColor="text2" w:themeTint="80"/>
          <w:sz w:val="28"/>
          <w:szCs w:val="28"/>
          <w:u w:val="none"/>
        </w:rPr>
      </w:r>
      <w:r w:rsidR="00222C6E" w:rsidRPr="00F97BE7">
        <w:rPr>
          <w:rStyle w:val="Hyperlink"/>
          <w:rFonts w:ascii="Jameel Noori Nastaleeq" w:eastAsia="Poppins" w:hAnsi="Jameel Noori Nastaleeq" w:cs="Jameel Noori Nastaleeq"/>
          <w:color w:val="4C94D8" w:themeColor="text2" w:themeTint="80"/>
          <w:sz w:val="28"/>
          <w:szCs w:val="28"/>
          <w:u w:val="none"/>
        </w:rPr>
        <w:fldChar w:fldCharType="separate"/>
      </w:r>
      <w:r w:rsidR="00222C6E" w:rsidRPr="00F97BE7">
        <w:rPr>
          <w:rStyle w:val="Hyperlink"/>
          <w:rFonts w:ascii="Jameel Noori Nastaleeq" w:eastAsia="Poppins" w:hAnsi="Jameel Noori Nastaleeq" w:cs="Jameel Noori Nastaleeq" w:hint="cs"/>
          <w:color w:val="4C94D8" w:themeColor="text2" w:themeTint="80"/>
          <w:sz w:val="28"/>
          <w:szCs w:val="28"/>
          <w:u w:val="none"/>
        </w:rPr>
        <w:t>مساوات اور تنوع کی پالیسی</w:t>
      </w:r>
      <w:r w:rsidR="00222C6E" w:rsidRPr="00F97BE7">
        <w:rPr>
          <w:rStyle w:val="Hyperlink"/>
          <w:rFonts w:ascii="Jameel Noori Nastaleeq" w:eastAsia="Poppins" w:hAnsi="Jameel Noori Nastaleeq" w:cs="Jameel Noori Nastaleeq"/>
          <w:color w:val="4C94D8" w:themeColor="text2" w:themeTint="80"/>
          <w:sz w:val="28"/>
          <w:szCs w:val="28"/>
          <w:u w:val="none"/>
        </w:rPr>
        <w:fldChar w:fldCharType="end"/>
      </w:r>
      <w:r w:rsidRPr="00F97BE7">
        <w:rPr>
          <w:rStyle w:val="Hyperlink"/>
          <w:rFonts w:hint="cs"/>
          <w:color w:val="4C94D8" w:themeColor="text2" w:themeTint="80"/>
          <w:u w:val="none"/>
        </w:rPr>
        <w:t xml:space="preserve"> </w:t>
      </w:r>
      <w:r w:rsidRPr="00E757DE">
        <w:rPr>
          <w:rFonts w:ascii="Jameel Noori Nastaleeq" w:eastAsia="Poppins" w:hAnsi="Jameel Noori Nastaleeq" w:cs="Jameel Noori Nastaleeq" w:hint="cs"/>
          <w:color w:val="323232"/>
          <w:sz w:val="28"/>
          <w:szCs w:val="28"/>
        </w:rPr>
        <w:t>دونوں کی خلاف ورزی ہے۔</w:t>
      </w:r>
    </w:p>
    <w:p w14:paraId="1DA29A49" w14:textId="2E152A0A" w:rsidR="00222C6E" w:rsidRPr="00E757DE" w:rsidRDefault="00BD042C" w:rsidP="00104F88">
      <w:pPr>
        <w:shd w:val="clear" w:color="auto" w:fill="FFFFFF" w:themeFill="background1"/>
        <w:spacing w:before="270" w:after="0" w:line="360" w:lineRule="auto"/>
        <w:rPr>
          <w:rFonts w:ascii="Jameel Noori Nastaleeq" w:hAnsi="Jameel Noori Nastaleeq" w:cs="Jameel Noori Nastaleeq"/>
          <w:sz w:val="28"/>
          <w:szCs w:val="28"/>
        </w:rPr>
      </w:pPr>
      <w:r w:rsidRPr="00E757DE">
        <w:rPr>
          <w:rFonts w:ascii="Jameel Noori Nastaleeq" w:eastAsia="Poppins" w:hAnsi="Jameel Noori Nastaleeq" w:cs="Jameel Noori Nastaleeq" w:hint="cs"/>
          <w:color w:val="323232"/>
          <w:sz w:val="28"/>
          <w:szCs w:val="28"/>
        </w:rPr>
        <w:t xml:space="preserve">اگرچہ اس پالیسی کا اطلاق نوجوان اراکین یا ان کے والدین یا </w:t>
      </w:r>
      <w:r w:rsidR="005B5892" w:rsidRPr="005B5892">
        <w:rPr>
          <w:rFonts w:ascii="Jameel Noori Nastaleeq" w:eastAsia="Poppins" w:hAnsi="Jameel Noori Nastaleeq" w:cs="Jameel Noori Nastaleeq"/>
          <w:color w:val="323232"/>
          <w:sz w:val="28"/>
          <w:szCs w:val="28"/>
        </w:rPr>
        <w:t>دیکھ بھال کرنے والوں</w:t>
      </w:r>
      <w:r w:rsidR="005B5892">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 xml:space="preserve">پر نہیں ہوتا، لیکن ہم تسلیم کرتے ہیں کہ ہمارے رضاکاروں کو </w:t>
      </w:r>
      <w:r w:rsidR="004E492C" w:rsidRPr="004E492C">
        <w:rPr>
          <w:rFonts w:ascii="Jameel Noori Nastaleeq" w:eastAsia="Poppins" w:hAnsi="Jameel Noori Nastaleeq" w:cs="Jameel Noori Nastaleeq"/>
          <w:color w:val="323232"/>
          <w:sz w:val="28"/>
          <w:szCs w:val="28"/>
        </w:rPr>
        <w:t>بعض اوقات کم عمر اراکین کے درمیان، یا اُن کی طرف سے، یا اُن کے والدین یا دیکھ بھال کرنے والوں کی جانب سے بدسلوکی، ہراسانی، باہمی تنازع، یا نامناسب رویے سے متعلق معاملات پر توجہ دینی پڑ سکتی ہے۔</w:t>
      </w:r>
      <w:r w:rsidR="00961FBC">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براہ کرم</w:t>
      </w:r>
      <w:r w:rsidRPr="00F97BE7">
        <w:rPr>
          <w:color w:val="4C94D8" w:themeColor="text2" w:themeTint="80"/>
        </w:rPr>
        <w:fldChar w:fldCharType="begin"/>
      </w:r>
      <w:r w:rsidRPr="00F97BE7">
        <w:rPr>
          <w:color w:val="4C94D8" w:themeColor="text2" w:themeTint="80"/>
          <w:rtl w:val="0"/>
        </w:rPr>
        <w:instrText>HYPERLINK "https://www.girlguiding.org.uk/information-for-volunteers/policies/anti-bullying-and-harassment-policy/anti-bullying-and-harassment-procedure</w:instrText>
      </w:r>
      <w:r w:rsidRPr="00F97BE7">
        <w:rPr>
          <w:color w:val="4C94D8" w:themeColor="text2" w:themeTint="80"/>
        </w:rPr>
        <w:instrText>/"</w:instrText>
      </w:r>
      <w:r w:rsidRPr="00F97BE7">
        <w:rPr>
          <w:color w:val="4C94D8" w:themeColor="text2" w:themeTint="80"/>
        </w:rPr>
      </w:r>
      <w:r w:rsidRPr="00F97BE7">
        <w:rPr>
          <w:color w:val="4C94D8" w:themeColor="text2" w:themeTint="80"/>
        </w:rPr>
        <w:fldChar w:fldCharType="separate"/>
      </w:r>
      <w:r w:rsidRPr="00F97BE7">
        <w:rPr>
          <w:rStyle w:val="Hyperlink"/>
          <w:rFonts w:ascii="Jameel Noori Nastaleeq" w:eastAsia="Poppins" w:hAnsi="Jameel Noori Nastaleeq" w:cs="Jameel Noori Nastaleeq" w:hint="cs"/>
          <w:color w:val="4C94D8" w:themeColor="text2" w:themeTint="80"/>
          <w:sz w:val="28"/>
          <w:szCs w:val="28"/>
          <w:u w:val="none"/>
        </w:rPr>
        <w:t xml:space="preserve"> </w:t>
      </w:r>
      <w:r w:rsidR="00FE15E7" w:rsidRPr="00F97BE7">
        <w:rPr>
          <w:rStyle w:val="Hyperlink"/>
          <w:rFonts w:ascii="Jameel Noori Nastaleeq" w:eastAsia="Poppins" w:hAnsi="Jameel Noori Nastaleeq" w:cs="Jameel Noori Nastaleeq"/>
          <w:color w:val="4C94D8" w:themeColor="text2" w:themeTint="80"/>
          <w:sz w:val="28"/>
          <w:szCs w:val="28"/>
          <w:u w:val="none"/>
        </w:rPr>
        <w:t>بدسلوک</w:t>
      </w:r>
      <w:r w:rsidR="00FE15E7" w:rsidRPr="00F97BE7">
        <w:rPr>
          <w:rStyle w:val="Hyperlink"/>
          <w:rFonts w:ascii="Jameel Noori Nastaleeq" w:eastAsia="Poppins" w:hAnsi="Jameel Noori Nastaleeq" w:cs="Jameel Noori Nastaleeq" w:hint="cs"/>
          <w:color w:val="4C94D8" w:themeColor="text2" w:themeTint="80"/>
          <w:sz w:val="28"/>
          <w:szCs w:val="28"/>
          <w:u w:val="none"/>
        </w:rPr>
        <w:t>ی</w:t>
      </w:r>
      <w:r w:rsidR="00FE15E7" w:rsidRPr="00F97BE7">
        <w:rPr>
          <w:rStyle w:val="Hyperlink"/>
          <w:rFonts w:ascii="Jameel Noori Nastaleeq" w:eastAsia="Poppins" w:hAnsi="Jameel Noori Nastaleeq" w:cs="Jameel Noori Nastaleeq"/>
          <w:color w:val="4C94D8" w:themeColor="text2" w:themeTint="80"/>
          <w:sz w:val="28"/>
          <w:szCs w:val="28"/>
          <w:u w:val="none"/>
        </w:rPr>
        <w:t xml:space="preserve"> اور ہراسان</w:t>
      </w:r>
      <w:r w:rsidR="00FE15E7" w:rsidRPr="00F97BE7">
        <w:rPr>
          <w:rStyle w:val="Hyperlink"/>
          <w:rFonts w:ascii="Jameel Noori Nastaleeq" w:eastAsia="Poppins" w:hAnsi="Jameel Noori Nastaleeq" w:cs="Jameel Noori Nastaleeq" w:hint="cs"/>
          <w:color w:val="4C94D8" w:themeColor="text2" w:themeTint="80"/>
          <w:sz w:val="28"/>
          <w:szCs w:val="28"/>
          <w:u w:val="none"/>
        </w:rPr>
        <w:t>ی</w:t>
      </w:r>
      <w:r w:rsidR="00FE15E7" w:rsidRPr="00F97BE7">
        <w:rPr>
          <w:rStyle w:val="Hyperlink"/>
          <w:rFonts w:ascii="Jameel Noori Nastaleeq" w:eastAsia="Poppins" w:hAnsi="Jameel Noori Nastaleeq" w:cs="Jameel Noori Nastaleeq"/>
          <w:color w:val="4C94D8" w:themeColor="text2" w:themeTint="80"/>
          <w:sz w:val="28"/>
          <w:szCs w:val="28"/>
          <w:u w:val="none"/>
        </w:rPr>
        <w:t xml:space="preserve"> کے طر</w:t>
      </w:r>
      <w:r w:rsidR="00FE15E7" w:rsidRPr="00F97BE7">
        <w:rPr>
          <w:rStyle w:val="Hyperlink"/>
          <w:rFonts w:ascii="Jameel Noori Nastaleeq" w:eastAsia="Poppins" w:hAnsi="Jameel Noori Nastaleeq" w:cs="Jameel Noori Nastaleeq" w:hint="cs"/>
          <w:color w:val="4C94D8" w:themeColor="text2" w:themeTint="80"/>
          <w:sz w:val="28"/>
          <w:szCs w:val="28"/>
          <w:u w:val="none"/>
        </w:rPr>
        <w:t>یقۂ</w:t>
      </w:r>
      <w:r w:rsidR="00FE15E7" w:rsidRPr="00F97BE7">
        <w:rPr>
          <w:rStyle w:val="Hyperlink"/>
          <w:rFonts w:ascii="Jameel Noori Nastaleeq" w:eastAsia="Poppins" w:hAnsi="Jameel Noori Nastaleeq" w:cs="Jameel Noori Nastaleeq"/>
          <w:color w:val="4C94D8" w:themeColor="text2" w:themeTint="80"/>
          <w:sz w:val="28"/>
          <w:szCs w:val="28"/>
          <w:u w:val="none"/>
        </w:rPr>
        <w:t xml:space="preserve"> کار</w:t>
      </w:r>
      <w:r w:rsidRPr="00F97BE7">
        <w:rPr>
          <w:color w:val="4C94D8" w:themeColor="text2" w:themeTint="80"/>
        </w:rPr>
        <w:fldChar w:fldCharType="end"/>
      </w:r>
      <w:r w:rsidRPr="00E757DE">
        <w:rPr>
          <w:rFonts w:ascii="Jameel Noori Nastaleeq" w:eastAsia="Poppins" w:hAnsi="Jameel Noori Nastaleeq" w:cs="Jameel Noori Nastaleeq" w:hint="cs"/>
          <w:color w:val="323232"/>
          <w:sz w:val="28"/>
          <w:szCs w:val="28"/>
        </w:rPr>
        <w:t xml:space="preserve"> </w:t>
      </w:r>
      <w:r w:rsidR="00523437" w:rsidRPr="00523437">
        <w:rPr>
          <w:rFonts w:ascii="Jameel Noori Nastaleeq" w:eastAsia="Poppins" w:hAnsi="Jameel Noori Nastaleeq" w:cs="Jameel Noori Nastaleeq"/>
          <w:color w:val="323232"/>
          <w:sz w:val="28"/>
          <w:szCs w:val="28"/>
        </w:rPr>
        <w:t>سے رجوع کر</w:t>
      </w:r>
      <w:r w:rsidR="00523437" w:rsidRPr="00523437">
        <w:rPr>
          <w:rFonts w:ascii="Jameel Noori Nastaleeq" w:eastAsia="Poppins" w:hAnsi="Jameel Noori Nastaleeq" w:cs="Jameel Noori Nastaleeq" w:hint="cs"/>
          <w:color w:val="323232"/>
          <w:sz w:val="28"/>
          <w:szCs w:val="28"/>
        </w:rPr>
        <w:t>ی</w:t>
      </w:r>
      <w:r w:rsidR="00523437" w:rsidRPr="00523437">
        <w:rPr>
          <w:rFonts w:ascii="Jameel Noori Nastaleeq" w:eastAsia="Poppins" w:hAnsi="Jameel Noori Nastaleeq" w:cs="Jameel Noori Nastaleeq" w:hint="eastAsia"/>
          <w:color w:val="323232"/>
          <w:sz w:val="28"/>
          <w:szCs w:val="28"/>
        </w:rPr>
        <w:t>ں</w:t>
      </w:r>
      <w:r w:rsidR="00523437">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 xml:space="preserve">کہ رضاکاروں کو </w:t>
      </w:r>
      <w:r w:rsidR="00104F88" w:rsidRPr="00104F88">
        <w:rPr>
          <w:rFonts w:ascii="Jameel Noori Nastaleeq" w:eastAsia="Poppins" w:hAnsi="Jameel Noori Nastaleeq" w:cs="Jameel Noori Nastaleeq"/>
          <w:color w:val="323232"/>
          <w:sz w:val="28"/>
          <w:szCs w:val="28"/>
        </w:rPr>
        <w:t>ایسے حالات میں</w:t>
      </w:r>
      <w:r w:rsidR="00104F88">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کس طرح ردعمل ظاہر کرنا چاہیے۔</w:t>
      </w:r>
    </w:p>
    <w:p w14:paraId="38AB1FE5" w14:textId="6BE3FF95" w:rsidR="00255365" w:rsidRPr="00E757DE" w:rsidRDefault="00255365" w:rsidP="00255365">
      <w:pPr>
        <w:pStyle w:val="P68B1DB1-Normal2"/>
        <w:shd w:val="clear" w:color="auto" w:fill="FFFFFF" w:themeFill="background1"/>
        <w:spacing w:before="270" w:after="0" w:line="360" w:lineRule="auto"/>
        <w:rPr>
          <w:rFonts w:ascii="Jameel Noori Nastaleeq" w:hAnsi="Jameel Noori Nastaleeq" w:cs="Jameel Noori Nastaleeq"/>
          <w:sz w:val="28"/>
          <w:szCs w:val="28"/>
        </w:rPr>
      </w:pPr>
      <w:r w:rsidRPr="00255365">
        <w:rPr>
          <w:rFonts w:ascii="Jameel Noori Nastaleeq" w:hAnsi="Jameel Noori Nastaleeq" w:cs="Jameel Noori Nastaleeq"/>
          <w:sz w:val="28"/>
          <w:szCs w:val="28"/>
        </w:rPr>
        <w:t>بچوں کے خلاف کی جانے والی بدسلوکی یا ہراسانی کو بچوں کے تحفظ سے جڑا ہوا سنجیدہ معاملہ سمجھا جاتا ہے اور اسی اہمیت کے ساتھ اس پر کارروائی کی جاتی ہے۔</w:t>
      </w:r>
    </w:p>
    <w:p w14:paraId="13571384" w14:textId="21581C02" w:rsidR="00222C6E" w:rsidRPr="00C74088" w:rsidRDefault="00BD042C" w:rsidP="00255365">
      <w:pPr>
        <w:pStyle w:val="P68B1DB1-Heading23"/>
        <w:shd w:val="clear" w:color="auto" w:fill="FFFFFF" w:themeFill="background1"/>
        <w:spacing w:before="450" w:after="450" w:line="360" w:lineRule="auto"/>
        <w:rPr>
          <w:rFonts w:ascii="Jameel Noori Nastaleeq" w:hAnsi="Jameel Noori Nastaleeq" w:cs="Jameel Noori Nastaleeq"/>
          <w:b w:val="0"/>
          <w:bCs/>
          <w:sz w:val="28"/>
          <w:szCs w:val="28"/>
        </w:rPr>
      </w:pPr>
      <w:r w:rsidRPr="00C74088">
        <w:rPr>
          <w:rFonts w:ascii="Jameel Noori Nastaleeq" w:hAnsi="Jameel Noori Nastaleeq" w:cs="Jameel Noori Nastaleeq" w:hint="cs"/>
          <w:b w:val="0"/>
          <w:bCs/>
          <w:sz w:val="28"/>
          <w:szCs w:val="28"/>
        </w:rPr>
        <w:t>توقعات</w:t>
      </w:r>
    </w:p>
    <w:p w14:paraId="2F7303C5" w14:textId="7F06EE93" w:rsidR="00222C6E" w:rsidRPr="00E757DE" w:rsidRDefault="00BD042C" w:rsidP="00E757DE">
      <w:pPr>
        <w:pStyle w:val="P68B1DB1-Normal2"/>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تمام رضاکاران اور عملے کو لازمی طور پر:</w:t>
      </w:r>
    </w:p>
    <w:p w14:paraId="23EFF222" w14:textId="7EE6F279" w:rsidR="00222C6E" w:rsidRPr="00E757DE" w:rsidRDefault="00367A6A" w:rsidP="00617422">
      <w:pPr>
        <w:pStyle w:val="P68B1DB1-ListParagraph4"/>
        <w:numPr>
          <w:ilvl w:val="0"/>
          <w:numId w:val="1"/>
        </w:numPr>
        <w:shd w:val="clear" w:color="auto" w:fill="FFFFFF" w:themeFill="background1"/>
        <w:spacing w:after="0" w:line="360" w:lineRule="auto"/>
        <w:rPr>
          <w:rFonts w:ascii="Jameel Noori Nastaleeq" w:hAnsi="Jameel Noori Nastaleeq" w:cs="Jameel Noori Nastaleeq"/>
          <w:sz w:val="28"/>
          <w:szCs w:val="28"/>
        </w:rPr>
      </w:pPr>
      <w:r w:rsidRPr="00367A6A">
        <w:rPr>
          <w:rFonts w:ascii="Jameel Noori Nastaleeq" w:hAnsi="Jameel Noori Nastaleeq" w:cs="Jameel Noori Nastaleeq"/>
          <w:sz w:val="28"/>
          <w:szCs w:val="28"/>
        </w:rPr>
        <w:t>بدسلوک</w:t>
      </w:r>
      <w:r w:rsidRPr="00367A6A">
        <w:rPr>
          <w:rFonts w:ascii="Jameel Noori Nastaleeq" w:hAnsi="Jameel Noori Nastaleeq" w:cs="Jameel Noori Nastaleeq" w:hint="cs"/>
          <w:sz w:val="28"/>
          <w:szCs w:val="28"/>
        </w:rPr>
        <w:t>ی</w:t>
      </w:r>
      <w:r w:rsidRPr="00367A6A">
        <w:rPr>
          <w:rFonts w:ascii="Jameel Noori Nastaleeq" w:hAnsi="Jameel Noori Nastaleeq" w:cs="Jameel Noori Nastaleeq"/>
          <w:sz w:val="28"/>
          <w:szCs w:val="28"/>
        </w:rPr>
        <w:t xml:space="preserve"> </w:t>
      </w:r>
      <w:r w:rsidRPr="00367A6A">
        <w:rPr>
          <w:rFonts w:ascii="Jameel Noori Nastaleeq" w:hAnsi="Jameel Noori Nastaleeq" w:cs="Jameel Noori Nastaleeq" w:hint="cs"/>
          <w:sz w:val="28"/>
          <w:szCs w:val="28"/>
        </w:rPr>
        <w:t>ی</w:t>
      </w:r>
      <w:r w:rsidRPr="00367A6A">
        <w:rPr>
          <w:rFonts w:ascii="Jameel Noori Nastaleeq" w:hAnsi="Jameel Noori Nastaleeq" w:cs="Jameel Noori Nastaleeq" w:hint="eastAsia"/>
          <w:sz w:val="28"/>
          <w:szCs w:val="28"/>
        </w:rPr>
        <w:t>ا</w:t>
      </w:r>
      <w:r w:rsidRPr="00367A6A">
        <w:rPr>
          <w:rFonts w:ascii="Jameel Noori Nastaleeq" w:hAnsi="Jameel Noori Nastaleeq" w:cs="Jameel Noori Nastaleeq"/>
          <w:sz w:val="28"/>
          <w:szCs w:val="28"/>
        </w:rPr>
        <w:t xml:space="preserve"> ہراسان</w:t>
      </w:r>
      <w:r w:rsidRPr="00367A6A">
        <w:rPr>
          <w:rFonts w:ascii="Jameel Noori Nastaleeq" w:hAnsi="Jameel Noori Nastaleeq" w:cs="Jameel Noori Nastaleeq" w:hint="cs"/>
          <w:sz w:val="28"/>
          <w:szCs w:val="28"/>
        </w:rPr>
        <w:t>ی</w:t>
      </w:r>
      <w:r w:rsidRPr="00367A6A">
        <w:rPr>
          <w:rFonts w:ascii="Jameel Noori Nastaleeq" w:hAnsi="Jameel Noori Nastaleeq" w:cs="Jameel Noori Nastaleeq"/>
          <w:sz w:val="28"/>
          <w:szCs w:val="28"/>
        </w:rPr>
        <w:t xml:space="preserve"> </w:t>
      </w:r>
      <w:r w:rsidRPr="00E757DE">
        <w:rPr>
          <w:rFonts w:ascii="Jameel Noori Nastaleeq" w:hAnsi="Jameel Noori Nastaleeq" w:cs="Jameel Noori Nastaleeq" w:hint="cs"/>
          <w:sz w:val="28"/>
          <w:szCs w:val="28"/>
        </w:rPr>
        <w:t xml:space="preserve">کے بارے میں کسی بھی خدشات کی اطلاع دیں۔ </w:t>
      </w:r>
      <w:r w:rsidR="00617422" w:rsidRPr="00617422">
        <w:rPr>
          <w:rFonts w:ascii="Jameel Noori Nastaleeq" w:hAnsi="Jameel Noori Nastaleeq" w:cs="Jameel Noori Nastaleeq"/>
          <w:sz w:val="28"/>
          <w:szCs w:val="28"/>
        </w:rPr>
        <w:t>رضاکاروں کے لیے لازم ہے کہ وہ اپنی تشویش شکایات اور ضابطۂ کار کی ٹیم کو بتائیں۔ عملے کے افراد کو چاہیے کہ وہ ایسی تشویش اپنے نگران یا عملہ جاتی امور کے شعبے کو آگاہ کریں۔</w:t>
      </w:r>
    </w:p>
    <w:p w14:paraId="6AE2638C" w14:textId="7CF0F527" w:rsidR="00222C6E" w:rsidRPr="00E757DE" w:rsidRDefault="00BD042C" w:rsidP="00E757DE">
      <w:pPr>
        <w:pStyle w:val="ListParagraph"/>
        <w:numPr>
          <w:ilvl w:val="0"/>
          <w:numId w:val="1"/>
        </w:numPr>
        <w:shd w:val="clear" w:color="auto" w:fill="FFFFFF" w:themeFill="background1"/>
        <w:spacing w:after="0" w:line="360" w:lineRule="auto"/>
        <w:rPr>
          <w:rFonts w:ascii="Jameel Noori Nastaleeq" w:eastAsia="Poppins" w:hAnsi="Jameel Noori Nastaleeq" w:cs="Jameel Noori Nastaleeq"/>
          <w:color w:val="323232"/>
          <w:sz w:val="28"/>
          <w:szCs w:val="28"/>
        </w:rPr>
      </w:pPr>
      <w:r w:rsidRPr="00E757DE">
        <w:rPr>
          <w:rFonts w:ascii="Jameel Noori Nastaleeq" w:eastAsia="Poppins" w:hAnsi="Jameel Noori Nastaleeq" w:cs="Jameel Noori Nastaleeq" w:hint="cs"/>
          <w:color w:val="323232"/>
          <w:sz w:val="28"/>
          <w:szCs w:val="28"/>
        </w:rPr>
        <w:t xml:space="preserve">اگر آپ کی تشویش بچے کے ساتھ </w:t>
      </w:r>
      <w:r w:rsidR="00900853" w:rsidRPr="00367A6A">
        <w:rPr>
          <w:rFonts w:ascii="Jameel Noori Nastaleeq" w:hAnsi="Jameel Noori Nastaleeq" w:cs="Jameel Noori Nastaleeq"/>
          <w:sz w:val="28"/>
          <w:szCs w:val="28"/>
        </w:rPr>
        <w:t>بدسلوک</w:t>
      </w:r>
      <w:r w:rsidR="00900853" w:rsidRPr="00367A6A">
        <w:rPr>
          <w:rFonts w:ascii="Jameel Noori Nastaleeq" w:hAnsi="Jameel Noori Nastaleeq" w:cs="Jameel Noori Nastaleeq" w:hint="cs"/>
          <w:sz w:val="28"/>
          <w:szCs w:val="28"/>
        </w:rPr>
        <w:t>ی</w:t>
      </w:r>
      <w:r w:rsidR="00900853" w:rsidRPr="00367A6A">
        <w:rPr>
          <w:rFonts w:ascii="Jameel Noori Nastaleeq" w:hAnsi="Jameel Noori Nastaleeq" w:cs="Jameel Noori Nastaleeq"/>
          <w:sz w:val="28"/>
          <w:szCs w:val="28"/>
        </w:rPr>
        <w:t xml:space="preserve"> </w:t>
      </w:r>
      <w:r w:rsidRPr="00E757DE">
        <w:rPr>
          <w:rFonts w:ascii="Jameel Noori Nastaleeq" w:eastAsia="Poppins" w:hAnsi="Jameel Noori Nastaleeq" w:cs="Jameel Noori Nastaleeq" w:hint="cs"/>
          <w:color w:val="323232"/>
          <w:sz w:val="28"/>
          <w:szCs w:val="28"/>
        </w:rPr>
        <w:t xml:space="preserve">یا ہراساں کرنے کے بارے میں ہے، تو براہ کرم مزید معلومات کے لیے ہماری </w:t>
      </w:r>
      <w:r w:rsidRPr="00F97BE7">
        <w:rPr>
          <w:color w:val="4C94D8" w:themeColor="text2" w:themeTint="80"/>
        </w:rPr>
        <w:fldChar w:fldCharType="begin"/>
      </w:r>
      <w:r w:rsidRPr="00F97BE7">
        <w:rPr>
          <w:color w:val="4C94D8" w:themeColor="text2" w:themeTint="80"/>
          <w:rtl w:val="0"/>
        </w:rPr>
        <w:instrText>HYPERLINK "https://www.girlguiding.org.uk/information-for-volunteers/policies/safeguarding-policy</w:instrText>
      </w:r>
      <w:r w:rsidRPr="00F97BE7">
        <w:rPr>
          <w:color w:val="4C94D8" w:themeColor="text2" w:themeTint="80"/>
        </w:rPr>
        <w:instrText>/"</w:instrText>
      </w:r>
      <w:r w:rsidRPr="00F97BE7">
        <w:rPr>
          <w:color w:val="4C94D8" w:themeColor="text2" w:themeTint="80"/>
        </w:rPr>
      </w:r>
      <w:r w:rsidRPr="00F97BE7">
        <w:rPr>
          <w:color w:val="4C94D8" w:themeColor="text2" w:themeTint="80"/>
        </w:rPr>
        <w:fldChar w:fldCharType="separate"/>
      </w:r>
      <w:r w:rsidRPr="00F97BE7">
        <w:rPr>
          <w:rStyle w:val="Hyperlink"/>
          <w:rFonts w:ascii="Jameel Noori Nastaleeq" w:eastAsia="Poppins" w:hAnsi="Jameel Noori Nastaleeq" w:cs="Jameel Noori Nastaleeq" w:hint="cs"/>
          <w:color w:val="4C94D8" w:themeColor="text2" w:themeTint="80"/>
          <w:sz w:val="28"/>
          <w:szCs w:val="28"/>
          <w:u w:val="none"/>
        </w:rPr>
        <w:t>تحفظ</w:t>
      </w:r>
      <w:r w:rsidRPr="00F97BE7">
        <w:rPr>
          <w:rStyle w:val="Hyperlink"/>
          <w:rFonts w:ascii="Jameel Noori Nastaleeq" w:eastAsia="Poppins" w:hAnsi="Jameel Noori Nastaleeq" w:cs="Jameel Noori Nastaleeq"/>
          <w:color w:val="4C94D8" w:themeColor="text2" w:themeTint="80"/>
          <w:sz w:val="28"/>
          <w:szCs w:val="28"/>
          <w:u w:val="none"/>
        </w:rPr>
        <w:t xml:space="preserve"> ک</w:t>
      </w:r>
      <w:r w:rsidRPr="00F97BE7">
        <w:rPr>
          <w:rStyle w:val="Hyperlink"/>
          <w:rFonts w:ascii="Jameel Noori Nastaleeq" w:eastAsia="Poppins" w:hAnsi="Jameel Noori Nastaleeq" w:cs="Jameel Noori Nastaleeq" w:hint="cs"/>
          <w:color w:val="4C94D8" w:themeColor="text2" w:themeTint="80"/>
          <w:sz w:val="28"/>
          <w:szCs w:val="28"/>
          <w:u w:val="none"/>
        </w:rPr>
        <w:t>ی</w:t>
      </w:r>
      <w:r w:rsidRPr="00F97BE7">
        <w:rPr>
          <w:rStyle w:val="Hyperlink"/>
          <w:rFonts w:ascii="Jameel Noori Nastaleeq" w:eastAsia="Poppins" w:hAnsi="Jameel Noori Nastaleeq" w:cs="Jameel Noori Nastaleeq"/>
          <w:color w:val="4C94D8" w:themeColor="text2" w:themeTint="80"/>
          <w:sz w:val="28"/>
          <w:szCs w:val="28"/>
          <w:u w:val="none"/>
        </w:rPr>
        <w:t xml:space="preserve"> پال</w:t>
      </w:r>
      <w:r w:rsidRPr="00F97BE7">
        <w:rPr>
          <w:rStyle w:val="Hyperlink"/>
          <w:rFonts w:ascii="Jameel Noori Nastaleeq" w:eastAsia="Poppins" w:hAnsi="Jameel Noori Nastaleeq" w:cs="Jameel Noori Nastaleeq" w:hint="cs"/>
          <w:color w:val="4C94D8" w:themeColor="text2" w:themeTint="80"/>
          <w:sz w:val="28"/>
          <w:szCs w:val="28"/>
          <w:u w:val="none"/>
        </w:rPr>
        <w:t>یسی</w:t>
      </w:r>
      <w:r w:rsidRPr="00F97BE7">
        <w:rPr>
          <w:color w:val="4C94D8" w:themeColor="text2" w:themeTint="80"/>
        </w:rPr>
        <w:fldChar w:fldCharType="end"/>
      </w:r>
      <w:r w:rsidRPr="00AD5B5F">
        <w:rPr>
          <w:rFonts w:ascii="Jameel Noori Nastaleeq" w:eastAsia="Poppins" w:hAnsi="Jameel Noori Nastaleeq" w:cs="Jameel Noori Nastaleeq"/>
          <w:color w:val="4C94D8" w:themeColor="text2" w:themeTint="80"/>
          <w:sz w:val="28"/>
          <w:szCs w:val="28"/>
        </w:rPr>
        <w:t xml:space="preserve"> </w:t>
      </w:r>
      <w:r w:rsidRPr="00E757DE">
        <w:rPr>
          <w:rFonts w:ascii="Jameel Noori Nastaleeq" w:eastAsia="Poppins" w:hAnsi="Jameel Noori Nastaleeq" w:cs="Jameel Noori Nastaleeq" w:hint="cs"/>
          <w:color w:val="323232"/>
          <w:sz w:val="28"/>
          <w:szCs w:val="28"/>
        </w:rPr>
        <w:t xml:space="preserve">اور </w:t>
      </w:r>
      <w:r w:rsidRPr="00F97BE7">
        <w:rPr>
          <w:color w:val="4C94D8" w:themeColor="text2" w:themeTint="80"/>
        </w:rPr>
        <w:fldChar w:fldCharType="begin"/>
      </w:r>
      <w:r w:rsidRPr="00F97BE7">
        <w:rPr>
          <w:color w:val="4C94D8" w:themeColor="text2" w:themeTint="80"/>
          <w:rtl w:val="0"/>
        </w:rPr>
        <w:instrText>HYPERLINK "https://www.girlguiding.org.uk/information-for-volunteers/policies/safeguarding-policy/safeguarding-procedure</w:instrText>
      </w:r>
      <w:r w:rsidRPr="00F97BE7">
        <w:rPr>
          <w:color w:val="4C94D8" w:themeColor="text2" w:themeTint="80"/>
        </w:rPr>
        <w:instrText>/"</w:instrText>
      </w:r>
      <w:r w:rsidRPr="00F97BE7">
        <w:rPr>
          <w:color w:val="4C94D8" w:themeColor="text2" w:themeTint="80"/>
        </w:rPr>
      </w:r>
      <w:r w:rsidRPr="00F97BE7">
        <w:rPr>
          <w:color w:val="4C94D8" w:themeColor="text2" w:themeTint="80"/>
        </w:rPr>
        <w:fldChar w:fldCharType="separate"/>
      </w:r>
      <w:r w:rsidRPr="00F97BE7">
        <w:rPr>
          <w:rStyle w:val="Hyperlink"/>
          <w:rFonts w:ascii="Jameel Noori Nastaleeq" w:eastAsia="Poppins" w:hAnsi="Jameel Noori Nastaleeq" w:cs="Jameel Noori Nastaleeq" w:hint="cs"/>
          <w:color w:val="4C94D8" w:themeColor="text2" w:themeTint="80"/>
          <w:sz w:val="28"/>
          <w:szCs w:val="28"/>
          <w:u w:val="none"/>
        </w:rPr>
        <w:t>طریقہ</w:t>
      </w:r>
      <w:r w:rsidRPr="00F97BE7">
        <w:rPr>
          <w:rStyle w:val="Hyperlink"/>
          <w:rFonts w:ascii="Jameel Noori Nastaleeq" w:eastAsia="Poppins" w:hAnsi="Jameel Noori Nastaleeq" w:cs="Jameel Noori Nastaleeq"/>
          <w:color w:val="4C94D8" w:themeColor="text2" w:themeTint="80"/>
          <w:sz w:val="28"/>
          <w:szCs w:val="28"/>
          <w:u w:val="none"/>
        </w:rPr>
        <w:t xml:space="preserve"> کار</w:t>
      </w:r>
      <w:r w:rsidRPr="00F97BE7">
        <w:rPr>
          <w:color w:val="4C94D8" w:themeColor="text2" w:themeTint="80"/>
        </w:rPr>
        <w:fldChar w:fldCharType="end"/>
      </w:r>
      <w:r w:rsidRPr="00AD5B5F">
        <w:rPr>
          <w:rFonts w:ascii="Jameel Noori Nastaleeq" w:eastAsia="Poppins" w:hAnsi="Jameel Noori Nastaleeq" w:cs="Jameel Noori Nastaleeq"/>
          <w:color w:val="4C94D8" w:themeColor="text2" w:themeTint="80"/>
          <w:sz w:val="28"/>
          <w:szCs w:val="28"/>
        </w:rPr>
        <w:t xml:space="preserve"> </w:t>
      </w:r>
      <w:r w:rsidRPr="00E757DE">
        <w:rPr>
          <w:rFonts w:ascii="Jameel Noori Nastaleeq" w:eastAsia="Poppins" w:hAnsi="Jameel Noori Nastaleeq" w:cs="Jameel Noori Nastaleeq" w:hint="cs"/>
          <w:color w:val="323232"/>
          <w:sz w:val="28"/>
          <w:szCs w:val="28"/>
        </w:rPr>
        <w:t>(</w:t>
      </w:r>
      <w:r w:rsidRPr="00AD5B5F">
        <w:rPr>
          <w:rFonts w:ascii="Jameel Noori Nastaleeq" w:eastAsia="Poppins" w:hAnsi="Jameel Noori Nastaleeq" w:cs="Jameel Noori Nastaleeq" w:hint="cs"/>
          <w:color w:val="4C94D8" w:themeColor="text2" w:themeTint="80"/>
          <w:sz w:val="28"/>
          <w:szCs w:val="28"/>
        </w:rPr>
        <w:t>سیف</w:t>
      </w:r>
      <w:r w:rsidRPr="00AD5B5F">
        <w:rPr>
          <w:rFonts w:ascii="Jameel Noori Nastaleeq" w:eastAsia="Poppins" w:hAnsi="Jameel Noori Nastaleeq" w:cs="Jameel Noori Nastaleeq"/>
          <w:color w:val="4C94D8" w:themeColor="text2" w:themeTint="80"/>
          <w:sz w:val="28"/>
          <w:szCs w:val="28"/>
        </w:rPr>
        <w:t xml:space="preserve"> گارڈنگ پال</w:t>
      </w:r>
      <w:r w:rsidRPr="00AD5B5F">
        <w:rPr>
          <w:rFonts w:ascii="Jameel Noori Nastaleeq" w:eastAsia="Poppins" w:hAnsi="Jameel Noori Nastaleeq" w:cs="Jameel Noori Nastaleeq" w:hint="cs"/>
          <w:color w:val="4C94D8" w:themeColor="text2" w:themeTint="80"/>
          <w:sz w:val="28"/>
          <w:szCs w:val="28"/>
        </w:rPr>
        <w:t>یسی</w:t>
      </w:r>
      <w:r w:rsidRPr="00AD5B5F">
        <w:rPr>
          <w:rFonts w:ascii="Jameel Noori Nastaleeq" w:eastAsia="Poppins" w:hAnsi="Jameel Noori Nastaleeq" w:cs="Jameel Noori Nastaleeq"/>
          <w:color w:val="4C94D8" w:themeColor="text2" w:themeTint="80"/>
          <w:sz w:val="28"/>
          <w:szCs w:val="28"/>
        </w:rPr>
        <w:t xml:space="preserve"> </w:t>
      </w:r>
      <w:r w:rsidRPr="00E757DE">
        <w:rPr>
          <w:rFonts w:ascii="Jameel Noori Nastaleeq" w:eastAsia="Poppins" w:hAnsi="Jameel Noori Nastaleeq" w:cs="Jameel Noori Nastaleeq" w:hint="cs"/>
          <w:color w:val="323232"/>
          <w:sz w:val="28"/>
          <w:szCs w:val="28"/>
        </w:rPr>
        <w:t xml:space="preserve">اینڈ </w:t>
      </w:r>
      <w:r w:rsidRPr="00AD5B5F">
        <w:rPr>
          <w:rFonts w:ascii="Jameel Noori Nastaleeq" w:eastAsia="Poppins" w:hAnsi="Jameel Noori Nastaleeq" w:cs="Jameel Noori Nastaleeq" w:hint="cs"/>
          <w:color w:val="4C94D8" w:themeColor="text2" w:themeTint="80"/>
          <w:sz w:val="28"/>
          <w:szCs w:val="28"/>
        </w:rPr>
        <w:t>پروسیجر</w:t>
      </w:r>
      <w:r w:rsidRPr="00E757DE">
        <w:rPr>
          <w:rFonts w:ascii="Jameel Noori Nastaleeq" w:eastAsia="Poppins" w:hAnsi="Jameel Noori Nastaleeq" w:cs="Jameel Noori Nastaleeq" w:hint="cs"/>
          <w:color w:val="323232"/>
          <w:sz w:val="28"/>
          <w:szCs w:val="28"/>
        </w:rPr>
        <w:t>) دیکھیں۔</w:t>
      </w:r>
      <w:r w:rsidR="00222C6E">
        <w:fldChar w:fldCharType="begin"/>
      </w:r>
      <w:r w:rsidR="00222C6E">
        <w:rPr>
          <w:rtl w:val="0"/>
        </w:rPr>
        <w:instrText>HYPERLINK "https://www.girlguiding.org.uk/information-for-volunteers/policies/safeguarding-policy/" \h</w:instrText>
      </w:r>
      <w:r w:rsidR="00222C6E">
        <w:fldChar w:fldCharType="separate"/>
      </w:r>
      <w:r w:rsidR="00222C6E">
        <w:fldChar w:fldCharType="end"/>
      </w:r>
      <w:hyperlink r:id="rId8"/>
    </w:p>
    <w:p w14:paraId="4466DC4B" w14:textId="063761B6" w:rsidR="00222C6E" w:rsidRPr="00E757DE" w:rsidRDefault="00BD042C" w:rsidP="00A330FD">
      <w:pPr>
        <w:pStyle w:val="P68B1DB1-ListParagraph4"/>
        <w:numPr>
          <w:ilvl w:val="0"/>
          <w:numId w:val="1"/>
        </w:numPr>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ہماری اقدار کے مطابق </w:t>
      </w:r>
      <w:r w:rsidR="007C65E0" w:rsidRPr="007C65E0">
        <w:rPr>
          <w:rFonts w:ascii="Jameel Noori Nastaleeq" w:hAnsi="Jameel Noori Nastaleeq" w:cs="Jameel Noori Nastaleeq"/>
          <w:sz w:val="28"/>
          <w:szCs w:val="28"/>
        </w:rPr>
        <w:t>ا</w:t>
      </w:r>
      <w:r w:rsidR="007C65E0" w:rsidRPr="007C65E0">
        <w:rPr>
          <w:rFonts w:ascii="Jameel Noori Nastaleeq" w:hAnsi="Jameel Noori Nastaleeq" w:cs="Jameel Noori Nastaleeq" w:hint="cs"/>
          <w:sz w:val="28"/>
          <w:szCs w:val="28"/>
        </w:rPr>
        <w:t>ی</w:t>
      </w:r>
      <w:r w:rsidR="007C65E0" w:rsidRPr="007C65E0">
        <w:rPr>
          <w:rFonts w:ascii="Jameel Noori Nastaleeq" w:hAnsi="Jameel Noori Nastaleeq" w:cs="Jameel Noori Nastaleeq" w:hint="eastAsia"/>
          <w:sz w:val="28"/>
          <w:szCs w:val="28"/>
        </w:rPr>
        <w:t>سے</w:t>
      </w:r>
      <w:r w:rsidR="007C65E0">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رویے کو فروغ دیں </w:t>
      </w:r>
      <w:r w:rsidR="00C02341" w:rsidRPr="00C02341">
        <w:rPr>
          <w:rFonts w:ascii="Jameel Noori Nastaleeq" w:hAnsi="Jameel Noori Nastaleeq" w:cs="Jameel Noori Nastaleeq"/>
          <w:sz w:val="28"/>
          <w:szCs w:val="28"/>
        </w:rPr>
        <w:t>جو سب کو ساتھ لے کر چلے</w:t>
      </w:r>
      <w:r w:rsidR="00C02341">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اور ان لوگوں </w:t>
      </w:r>
      <w:r w:rsidR="00A330FD" w:rsidRPr="00A330FD">
        <w:rPr>
          <w:rFonts w:ascii="Jameel Noori Nastaleeq" w:hAnsi="Jameel Noori Nastaleeq" w:cs="Jameel Noori Nastaleeq"/>
          <w:sz w:val="28"/>
          <w:szCs w:val="28"/>
        </w:rPr>
        <w:t>کو بھی ٹوکیں</w:t>
      </w:r>
      <w:r w:rsidR="00A330FD">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جو ایسا نہیں کرتے، اگر آپ ایسا کرنے میں خود کو محفوظ محسوس کرتے ہیں۔</w:t>
      </w:r>
    </w:p>
    <w:p w14:paraId="3FACDA99" w14:textId="15AC3206" w:rsidR="00222C6E" w:rsidRPr="00E757DE" w:rsidRDefault="00BD042C" w:rsidP="00E757DE">
      <w:pPr>
        <w:pStyle w:val="P68B1DB1-ListParagraph4"/>
        <w:numPr>
          <w:ilvl w:val="0"/>
          <w:numId w:val="1"/>
        </w:numPr>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ہر ایک کے ساتھ وقار اور احترام سے پیش آئیں، اور ہماری مساوات اور تنوع کی پالیسی پر عمل کریں۔</w:t>
      </w:r>
    </w:p>
    <w:p w14:paraId="58A2C1E6" w14:textId="0A07DEC8" w:rsidR="00222C6E" w:rsidRPr="00E757DE" w:rsidRDefault="00222C6E" w:rsidP="00E757DE">
      <w:pPr>
        <w:pStyle w:val="ListParagraph"/>
        <w:numPr>
          <w:ilvl w:val="0"/>
          <w:numId w:val="1"/>
        </w:numPr>
        <w:shd w:val="clear" w:color="auto" w:fill="FFFFFF" w:themeFill="background1"/>
        <w:spacing w:after="0" w:line="360" w:lineRule="auto"/>
        <w:rPr>
          <w:rFonts w:ascii="Jameel Noori Nastaleeq" w:eastAsia="Poppins" w:hAnsi="Jameel Noori Nastaleeq" w:cs="Jameel Noori Nastaleeq"/>
          <w:color w:val="323232"/>
          <w:sz w:val="28"/>
          <w:szCs w:val="28"/>
        </w:rPr>
      </w:pPr>
      <w:hyperlink r:id="rId9">
        <w:r w:rsidRPr="00F97BE7">
          <w:rPr>
            <w:rStyle w:val="Hyperlink"/>
            <w:rFonts w:ascii="Jameel Noori Nastaleeq" w:eastAsia="Poppins" w:hAnsi="Jameel Noori Nastaleeq" w:cs="Jameel Noori Nastaleeq" w:hint="cs"/>
            <w:color w:val="4C94D8" w:themeColor="text2" w:themeTint="80"/>
            <w:sz w:val="28"/>
            <w:szCs w:val="28"/>
            <w:u w:val="none"/>
          </w:rPr>
          <w:t>موثر حفاظتی رویوں</w:t>
        </w:r>
        <w:r w:rsidRPr="00E757DE">
          <w:rPr>
            <w:rStyle w:val="Hyperlink"/>
            <w:rFonts w:ascii="Jameel Noori Nastaleeq" w:eastAsia="Poppins" w:hAnsi="Jameel Noori Nastaleeq" w:cs="Jameel Noori Nastaleeq" w:hint="cs"/>
            <w:color w:val="007BC4"/>
            <w:sz w:val="28"/>
            <w:szCs w:val="28"/>
            <w:u w:val="none"/>
          </w:rPr>
          <w:t xml:space="preserve"> </w:t>
        </w:r>
      </w:hyperlink>
      <w:r w:rsidRPr="00E757DE">
        <w:rPr>
          <w:rFonts w:ascii="Jameel Noori Nastaleeq" w:eastAsia="Poppins" w:hAnsi="Jameel Noori Nastaleeq" w:cs="Jameel Noori Nastaleeq" w:hint="cs"/>
          <w:color w:val="323232"/>
          <w:sz w:val="28"/>
          <w:szCs w:val="28"/>
        </w:rPr>
        <w:t xml:space="preserve"> پر عمل کریں۔</w:t>
      </w:r>
    </w:p>
    <w:p w14:paraId="0EE9B40C" w14:textId="58D70E4D" w:rsidR="00222C6E" w:rsidRPr="00E757DE" w:rsidRDefault="00BD042C" w:rsidP="00E13818">
      <w:pPr>
        <w:pStyle w:val="P68B1DB1-ListParagraph4"/>
        <w:numPr>
          <w:ilvl w:val="0"/>
          <w:numId w:val="1"/>
        </w:numPr>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ایسے </w:t>
      </w:r>
      <w:r w:rsidR="00051535" w:rsidRPr="00051535">
        <w:rPr>
          <w:rFonts w:ascii="Jameel Noori Nastaleeq" w:hAnsi="Jameel Noori Nastaleeq" w:cs="Jameel Noori Nastaleeq"/>
          <w:sz w:val="28"/>
          <w:szCs w:val="28"/>
        </w:rPr>
        <w:t>رویّوں پر نظر رکھیں</w:t>
      </w:r>
      <w:r w:rsidR="00051535">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جو ممکنہ </w:t>
      </w:r>
      <w:r w:rsidR="00BB56B0" w:rsidRPr="00BB56B0">
        <w:rPr>
          <w:rFonts w:ascii="Jameel Noori Nastaleeq" w:hAnsi="Jameel Noori Nastaleeq" w:cs="Jameel Noori Nastaleeq"/>
          <w:sz w:val="28"/>
          <w:szCs w:val="28"/>
        </w:rPr>
        <w:t>بدسلوکی</w:t>
      </w:r>
      <w:r w:rsidR="00BB56B0" w:rsidRPr="00BB56B0">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 xml:space="preserve">یا ہراساں کرنے کی نشاندہی </w:t>
      </w:r>
      <w:r w:rsidR="00E13818" w:rsidRPr="00E13818">
        <w:rPr>
          <w:rFonts w:ascii="Jameel Noori Nastaleeq" w:hAnsi="Jameel Noori Nastaleeq" w:cs="Jameel Noori Nastaleeq"/>
          <w:sz w:val="28"/>
          <w:szCs w:val="28"/>
        </w:rPr>
        <w:t>کرتے ہوں</w:t>
      </w:r>
      <w:r w:rsidR="00E13818">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تاکہ </w:t>
      </w:r>
      <w:r w:rsidR="00E13818" w:rsidRPr="00E13818">
        <w:rPr>
          <w:rFonts w:ascii="Jameel Noori Nastaleeq" w:hAnsi="Jameel Noori Nastaleeq" w:cs="Jameel Noori Nastaleeq"/>
          <w:sz w:val="28"/>
          <w:szCs w:val="28"/>
        </w:rPr>
        <w:t>آپ بروقت تشویش کو پہچان سکیں اور اس پر توجہ دے سکیں۔</w:t>
      </w:r>
    </w:p>
    <w:p w14:paraId="6D14BB85" w14:textId="0A79ABC6" w:rsidR="00222C6E" w:rsidRPr="00E757DE" w:rsidRDefault="007E33CE" w:rsidP="00EF171A">
      <w:pPr>
        <w:pStyle w:val="P68B1DB1-ListParagraph4"/>
        <w:numPr>
          <w:ilvl w:val="0"/>
          <w:numId w:val="1"/>
        </w:numPr>
        <w:shd w:val="clear" w:color="auto" w:fill="FFFFFF" w:themeFill="background1"/>
        <w:spacing w:after="0" w:line="360" w:lineRule="auto"/>
        <w:rPr>
          <w:rFonts w:ascii="Jameel Noori Nastaleeq" w:hAnsi="Jameel Noori Nastaleeq" w:cs="Jameel Noori Nastaleeq"/>
          <w:sz w:val="28"/>
          <w:szCs w:val="28"/>
        </w:rPr>
      </w:pPr>
      <w:r w:rsidRPr="007E33CE">
        <w:rPr>
          <w:rFonts w:ascii="Jameel Noori Nastaleeq" w:hAnsi="Jameel Noori Nastaleeq" w:cs="Jameel Noori Nastaleeq"/>
          <w:sz w:val="28"/>
          <w:szCs w:val="28"/>
        </w:rPr>
        <w:t>باہم</w:t>
      </w:r>
      <w:r w:rsidRPr="007E33CE">
        <w:rPr>
          <w:rFonts w:ascii="Jameel Noori Nastaleeq" w:hAnsi="Jameel Noori Nastaleeq" w:cs="Jameel Noori Nastaleeq" w:hint="cs"/>
          <w:sz w:val="28"/>
          <w:szCs w:val="28"/>
        </w:rPr>
        <w:t>ی</w:t>
      </w:r>
      <w:r w:rsidRPr="007E33CE">
        <w:rPr>
          <w:rFonts w:ascii="Jameel Noori Nastaleeq" w:hAnsi="Jameel Noori Nastaleeq" w:cs="Jameel Noori Nastaleeq"/>
          <w:sz w:val="28"/>
          <w:szCs w:val="28"/>
        </w:rPr>
        <w:t xml:space="preserve"> تنازع کے واقعات کو مقام</w:t>
      </w:r>
      <w:r w:rsidRPr="007E33CE">
        <w:rPr>
          <w:rFonts w:ascii="Jameel Noori Nastaleeq" w:hAnsi="Jameel Noori Nastaleeq" w:cs="Jameel Noori Nastaleeq" w:hint="cs"/>
          <w:sz w:val="28"/>
          <w:szCs w:val="28"/>
        </w:rPr>
        <w:t>ی</w:t>
      </w:r>
      <w:r w:rsidRPr="007E33CE">
        <w:rPr>
          <w:rFonts w:ascii="Jameel Noori Nastaleeq" w:hAnsi="Jameel Noori Nastaleeq" w:cs="Jameel Noori Nastaleeq"/>
          <w:sz w:val="28"/>
          <w:szCs w:val="28"/>
        </w:rPr>
        <w:t xml:space="preserve"> سطح پر حل کر</w:t>
      </w:r>
      <w:r w:rsidRPr="007E33CE">
        <w:rPr>
          <w:rFonts w:ascii="Jameel Noori Nastaleeq" w:hAnsi="Jameel Noori Nastaleeq" w:cs="Jameel Noori Nastaleeq" w:hint="cs"/>
          <w:sz w:val="28"/>
          <w:szCs w:val="28"/>
        </w:rPr>
        <w:t>ی</w:t>
      </w:r>
      <w:r w:rsidRPr="007E33CE">
        <w:rPr>
          <w:rFonts w:ascii="Jameel Noori Nastaleeq" w:hAnsi="Jameel Noori Nastaleeq" w:cs="Jameel Noori Nastaleeq" w:hint="eastAsia"/>
          <w:sz w:val="28"/>
          <w:szCs w:val="28"/>
        </w:rPr>
        <w:t>ں</w:t>
      </w:r>
      <w:r w:rsidRPr="00E757DE">
        <w:rPr>
          <w:rFonts w:ascii="Jameel Noori Nastaleeq" w:hAnsi="Jameel Noori Nastaleeq" w:cs="Jameel Noori Nastaleeq" w:hint="cs"/>
          <w:sz w:val="28"/>
          <w:szCs w:val="28"/>
        </w:rPr>
        <w:t xml:space="preserve">۔ اگر آپ کو ضرورت ہو تو مقامی </w:t>
      </w:r>
      <w:r w:rsidR="00EF171A" w:rsidRPr="00EF171A">
        <w:rPr>
          <w:rFonts w:ascii="Jameel Noori Nastaleeq" w:hAnsi="Jameel Noori Nastaleeq" w:cs="Jameel Noori Nastaleeq"/>
          <w:sz w:val="28"/>
          <w:szCs w:val="28"/>
        </w:rPr>
        <w:t>ذمہ دار افراد</w:t>
      </w:r>
      <w:r w:rsidR="00EF171A">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مدد کر سکتے ہیں۔</w:t>
      </w:r>
    </w:p>
    <w:p w14:paraId="4458724E" w14:textId="4DF1CE94" w:rsidR="00222C6E" w:rsidRPr="00E757DE" w:rsidRDefault="00BD042C" w:rsidP="00E757DE">
      <w:pPr>
        <w:pStyle w:val="P68B1DB1-ListParagraph4"/>
        <w:numPr>
          <w:ilvl w:val="0"/>
          <w:numId w:val="1"/>
        </w:numPr>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جملہ واقعات سے بروقت اور شفاف طریقے سے نمٹیں۔</w:t>
      </w:r>
    </w:p>
    <w:p w14:paraId="4C2B1AAB" w14:textId="632DC6CD" w:rsidR="00222C6E" w:rsidRPr="00C74088" w:rsidRDefault="00BD042C" w:rsidP="004A0B93">
      <w:pPr>
        <w:pStyle w:val="P68B1DB1-Heading23"/>
        <w:shd w:val="clear" w:color="auto" w:fill="FFFFFF" w:themeFill="background1"/>
        <w:spacing w:before="0" w:after="450" w:line="360" w:lineRule="auto"/>
        <w:rPr>
          <w:rFonts w:ascii="Jameel Noori Nastaleeq" w:hAnsi="Jameel Noori Nastaleeq" w:cs="Jameel Noori Nastaleeq"/>
          <w:b w:val="0"/>
          <w:bCs/>
          <w:sz w:val="28"/>
          <w:szCs w:val="28"/>
        </w:rPr>
      </w:pPr>
      <w:r w:rsidRPr="00C74088">
        <w:rPr>
          <w:rFonts w:ascii="Jameel Noori Nastaleeq" w:hAnsi="Jameel Noori Nastaleeq" w:cs="Jameel Noori Nastaleeq" w:hint="cs"/>
          <w:b w:val="0"/>
          <w:bCs/>
          <w:sz w:val="28"/>
          <w:szCs w:val="28"/>
        </w:rPr>
        <w:t xml:space="preserve">گرل گائیڈنگ  کس طرح </w:t>
      </w:r>
      <w:r w:rsidR="004A0B93" w:rsidRPr="004A0B93">
        <w:rPr>
          <w:rFonts w:ascii="Jameel Noori Nastaleeq" w:hAnsi="Jameel Noori Nastaleeq" w:cs="Jameel Noori Nastaleeq"/>
          <w:b w:val="0"/>
          <w:bCs/>
          <w:sz w:val="28"/>
          <w:szCs w:val="28"/>
        </w:rPr>
        <w:t xml:space="preserve">بدسلوکی اور ہراسانی کے معاملات </w:t>
      </w:r>
      <w:r w:rsidRPr="00C74088">
        <w:rPr>
          <w:rFonts w:ascii="Jameel Noori Nastaleeq" w:hAnsi="Jameel Noori Nastaleeq" w:cs="Jameel Noori Nastaleeq" w:hint="cs"/>
          <w:b w:val="0"/>
          <w:bCs/>
          <w:sz w:val="28"/>
          <w:szCs w:val="28"/>
        </w:rPr>
        <w:t>کا انتظام کرتی ہے اور ان پر ردعمل ظاہر کرتی ہے</w:t>
      </w:r>
    </w:p>
    <w:p w14:paraId="164138B7" w14:textId="5D5FC220" w:rsidR="00222C6E" w:rsidRPr="00E757DE" w:rsidRDefault="00BD042C" w:rsidP="00215AC2">
      <w:pPr>
        <w:pStyle w:val="ListParagraph"/>
        <w:numPr>
          <w:ilvl w:val="0"/>
          <w:numId w:val="2"/>
        </w:numPr>
        <w:shd w:val="clear" w:color="auto" w:fill="FFFFFF" w:themeFill="background1"/>
        <w:spacing w:after="0" w:line="360" w:lineRule="auto"/>
        <w:rPr>
          <w:rFonts w:ascii="Jameel Noori Nastaleeq" w:eastAsia="Poppins" w:hAnsi="Jameel Noori Nastaleeq" w:cs="Jameel Noori Nastaleeq"/>
          <w:color w:val="323232"/>
          <w:sz w:val="28"/>
          <w:szCs w:val="28"/>
        </w:rPr>
      </w:pPr>
      <w:r w:rsidRPr="00E757DE">
        <w:rPr>
          <w:rFonts w:ascii="Jameel Noori Nastaleeq" w:eastAsia="Poppins" w:hAnsi="Jameel Noori Nastaleeq" w:cs="Jameel Noori Nastaleeq" w:hint="cs"/>
          <w:color w:val="323232"/>
          <w:sz w:val="28"/>
          <w:szCs w:val="28"/>
        </w:rPr>
        <w:t xml:space="preserve">ہم </w:t>
      </w:r>
      <w:r w:rsidR="00ED4630" w:rsidRPr="00AD5B5F">
        <w:rPr>
          <w:rFonts w:ascii="Jameel Noori Nastaleeq" w:hAnsi="Jameel Noori Nastaleeq" w:cs="Jameel Noori Nastaleeq"/>
          <w:b/>
          <w:sz w:val="28"/>
          <w:szCs w:val="28"/>
        </w:rPr>
        <w:t>بدسلوک</w:t>
      </w:r>
      <w:r w:rsidR="00ED4630" w:rsidRPr="00AD5B5F">
        <w:rPr>
          <w:rFonts w:ascii="Jameel Noori Nastaleeq" w:hAnsi="Jameel Noori Nastaleeq" w:cs="Jameel Noori Nastaleeq" w:hint="cs"/>
          <w:b/>
          <w:sz w:val="28"/>
          <w:szCs w:val="28"/>
        </w:rPr>
        <w:t>ی</w:t>
      </w:r>
      <w:r w:rsidR="00ED4630" w:rsidRPr="004A0B93">
        <w:rPr>
          <w:rFonts w:ascii="Jameel Noori Nastaleeq" w:hAnsi="Jameel Noori Nastaleeq" w:cs="Jameel Noori Nastaleeq"/>
          <w:bCs/>
          <w:sz w:val="28"/>
          <w:szCs w:val="28"/>
        </w:rPr>
        <w:t xml:space="preserve"> </w:t>
      </w:r>
      <w:r w:rsidRPr="00E757DE">
        <w:rPr>
          <w:rFonts w:ascii="Jameel Noori Nastaleeq" w:eastAsia="Poppins" w:hAnsi="Jameel Noori Nastaleeq" w:cs="Jameel Noori Nastaleeq" w:hint="cs"/>
          <w:color w:val="323232"/>
          <w:sz w:val="28"/>
          <w:szCs w:val="28"/>
        </w:rPr>
        <w:t xml:space="preserve">اور ہراساں کرنے کے تمام خدشات کو سنجیدگی سے لیتے ہیں۔ اگر آپ کو یقین </w:t>
      </w:r>
      <w:r w:rsidR="005A4F0B" w:rsidRPr="005A4F0B">
        <w:rPr>
          <w:rFonts w:ascii="Jameel Noori Nastaleeq" w:eastAsia="Poppins" w:hAnsi="Jameel Noori Nastaleeq" w:cs="Jameel Noori Nastaleeq"/>
          <w:color w:val="323232"/>
          <w:sz w:val="28"/>
          <w:szCs w:val="28"/>
        </w:rPr>
        <w:t>نہ ہو کہ کوئی معاملہ بدسلوکی یا ہراسانی ہے، یا آپ کو صرف رہنمائی درکار ہو</w:t>
      </w:r>
      <w:r w:rsidRPr="00E757DE">
        <w:rPr>
          <w:rFonts w:ascii="Jameel Noori Nastaleeq" w:eastAsia="Poppins" w:hAnsi="Jameel Noori Nastaleeq" w:cs="Jameel Noori Nastaleeq" w:hint="cs"/>
          <w:color w:val="323232"/>
          <w:sz w:val="28"/>
          <w:szCs w:val="28"/>
        </w:rPr>
        <w:t xml:space="preserve">، تو </w:t>
      </w:r>
      <w:r w:rsidR="00222C6E">
        <w:fldChar w:fldCharType="begin"/>
      </w:r>
      <w:r w:rsidR="00222C6E">
        <w:rPr>
          <w:rtl w:val="0"/>
        </w:rPr>
        <w:instrText>HYPERLINK "https://www.girlguiding.org.uk/information-for-volunteers/policies/anti-bullying-and-harassment-policy/anti-bullying-and-harassment-procedure/" \l "38588_Contact+us" \h</w:instrText>
      </w:r>
      <w:r w:rsidR="00222C6E">
        <w:fldChar w:fldCharType="separate"/>
      </w:r>
      <w:r w:rsidR="00222C6E" w:rsidRPr="00E757DE">
        <w:rPr>
          <w:rStyle w:val="Hyperlink"/>
          <w:rFonts w:ascii="Jameel Noori Nastaleeq" w:eastAsia="Poppins" w:hAnsi="Jameel Noori Nastaleeq" w:cs="Jameel Noori Nastaleeq" w:hint="cs"/>
          <w:color w:val="007BC4"/>
          <w:sz w:val="28"/>
          <w:szCs w:val="28"/>
          <w:u w:val="none"/>
        </w:rPr>
        <w:t>رابطہ کریں</w:t>
      </w:r>
      <w:r w:rsidR="00222C6E">
        <w:fldChar w:fldCharType="end"/>
      </w:r>
      <w:r w:rsidRPr="00E757DE">
        <w:rPr>
          <w:rFonts w:ascii="Jameel Noori Nastaleeq" w:eastAsia="Poppins" w:hAnsi="Jameel Noori Nastaleeq" w:cs="Jameel Noori Nastaleeq" w:hint="cs"/>
          <w:color w:val="323232"/>
          <w:sz w:val="28"/>
          <w:szCs w:val="28"/>
        </w:rPr>
        <w:t xml:space="preserve">۔ </w:t>
      </w:r>
      <w:r w:rsidR="00C31D46" w:rsidRPr="00C31D46">
        <w:rPr>
          <w:rFonts w:ascii="Jameel Noori Nastaleeq" w:eastAsia="Poppins" w:hAnsi="Jameel Noori Nastaleeq" w:cs="Jameel Noori Nastaleeq"/>
          <w:color w:val="323232"/>
          <w:sz w:val="28"/>
          <w:szCs w:val="28"/>
        </w:rPr>
        <w:t>شکایات اور ضابطۂ کار کی</w:t>
      </w:r>
      <w:r w:rsidR="00C31D46">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 xml:space="preserve">ٹیم تمام خدشات کا جائزہ لیتی ہے، اور فیصلہ کرتی ہے کہ کون سی </w:t>
      </w:r>
      <w:r w:rsidR="00860468" w:rsidRPr="00860468">
        <w:rPr>
          <w:rFonts w:ascii="Jameel Noori Nastaleeq" w:eastAsia="Poppins" w:hAnsi="Jameel Noori Nastaleeq" w:cs="Jameel Noori Nastaleeq"/>
          <w:color w:val="323232"/>
          <w:sz w:val="28"/>
          <w:szCs w:val="28"/>
        </w:rPr>
        <w:t>مرکزی ٹیم اس معاملے کو بہتر طور پر سنبھال سکتی ہے</w:t>
      </w:r>
      <w:r w:rsidRPr="00E757DE">
        <w:rPr>
          <w:rFonts w:ascii="Jameel Noori Nastaleeq" w:eastAsia="Poppins" w:hAnsi="Jameel Noori Nastaleeq" w:cs="Jameel Noori Nastaleeq" w:hint="cs"/>
          <w:color w:val="323232"/>
          <w:sz w:val="28"/>
          <w:szCs w:val="28"/>
        </w:rPr>
        <w:t xml:space="preserve">۔ اگر تشویش کا تعلق کسی محفوظ خصوصیت </w:t>
      </w:r>
      <w:r w:rsidR="00215AC2" w:rsidRPr="00215AC2">
        <w:rPr>
          <w:rFonts w:ascii="Jameel Noori Nastaleeq" w:eastAsia="Poppins" w:hAnsi="Jameel Noori Nastaleeq" w:cs="Jameel Noori Nastaleeq"/>
          <w:color w:val="323232"/>
          <w:sz w:val="28"/>
          <w:szCs w:val="28"/>
        </w:rPr>
        <w:t>سے متعلق ہو تو شمولیت کی ٹیم کو آگاہ کیا جاتا ہے اور وہ آئندہ کیے جانے والے اقدامات کے بارے میں مشورہ دے سکتی ہے۔</w:t>
      </w:r>
      <w:r w:rsidR="00215AC2" w:rsidRPr="00215AC2" w:rsidDel="003A5387">
        <w:rPr>
          <w:rFonts w:ascii="Jameel Noori Nastaleeq" w:eastAsia="Poppins" w:hAnsi="Jameel Noori Nastaleeq" w:cs="Jameel Noori Nastaleeq" w:hint="cs"/>
          <w:color w:val="323232"/>
          <w:sz w:val="28"/>
          <w:szCs w:val="28"/>
        </w:rPr>
        <w:t xml:space="preserve"> </w:t>
      </w:r>
    </w:p>
    <w:p w14:paraId="21B40D67" w14:textId="6C500E32" w:rsidR="00222C6E" w:rsidRPr="00E757DE" w:rsidRDefault="00BD042C" w:rsidP="00F94ECD">
      <w:pPr>
        <w:pStyle w:val="P68B1DB1-ListParagraph4"/>
        <w:numPr>
          <w:ilvl w:val="0"/>
          <w:numId w:val="2"/>
        </w:numPr>
        <w:shd w:val="clear" w:color="auto" w:fill="FFFFFF" w:themeFill="background1"/>
        <w:spacing w:after="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ہمارے رضاکاروں کے لیے ہم پر </w:t>
      </w:r>
      <w:r w:rsidR="002D51FA" w:rsidRPr="002D51FA">
        <w:rPr>
          <w:rFonts w:ascii="Jameel Noori Nastaleeq" w:hAnsi="Jameel Noori Nastaleeq" w:cs="Jameel Noori Nastaleeq"/>
          <w:sz w:val="28"/>
          <w:szCs w:val="28"/>
        </w:rPr>
        <w:t>تحفظ کی ذمہ داری</w:t>
      </w:r>
      <w:r w:rsidRPr="00E757DE">
        <w:rPr>
          <w:rFonts w:ascii="Jameel Noori Nastaleeq" w:hAnsi="Jameel Noori Nastaleeq" w:cs="Jameel Noori Nastaleeq" w:hint="cs"/>
          <w:sz w:val="28"/>
          <w:szCs w:val="28"/>
        </w:rPr>
        <w:t xml:space="preserve"> عائد ہوتی ہے۔ اگر کوئی رضاکار کسی </w:t>
      </w:r>
      <w:r w:rsidR="005229A9" w:rsidRPr="005229A9">
        <w:rPr>
          <w:rFonts w:ascii="Jameel Noori Nastaleeq" w:hAnsi="Jameel Noori Nastaleeq" w:cs="Jameel Noori Nastaleeq"/>
          <w:sz w:val="28"/>
          <w:szCs w:val="28"/>
        </w:rPr>
        <w:t>کم عمر</w:t>
      </w:r>
      <w:r w:rsidRPr="00E757DE">
        <w:rPr>
          <w:rFonts w:ascii="Jameel Noori Nastaleeq" w:hAnsi="Jameel Noori Nastaleeq" w:cs="Jameel Noori Nastaleeq" w:hint="cs"/>
          <w:sz w:val="28"/>
          <w:szCs w:val="28"/>
        </w:rPr>
        <w:t xml:space="preserve">رکن کے والدین یا </w:t>
      </w:r>
      <w:r w:rsidR="00F94ECD" w:rsidRPr="00F94ECD">
        <w:rPr>
          <w:rFonts w:ascii="Jameel Noori Nastaleeq" w:hAnsi="Jameel Noori Nastaleeq" w:cs="Jameel Noori Nastaleeq"/>
          <w:sz w:val="28"/>
          <w:szCs w:val="28"/>
        </w:rPr>
        <w:t>دیکھ بھال کرنے والے</w:t>
      </w:r>
      <w:r w:rsidR="00F94ECD">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کی طرف سے </w:t>
      </w:r>
      <w:r w:rsidR="00F94ECD" w:rsidRPr="00F94ECD">
        <w:rPr>
          <w:rFonts w:ascii="Jameel Noori Nastaleeq" w:hAnsi="Jameel Noori Nastaleeq" w:cs="Jameel Noori Nastaleeq"/>
          <w:sz w:val="28"/>
          <w:szCs w:val="28"/>
        </w:rPr>
        <w:t>بدسلوکی</w:t>
      </w:r>
      <w:r w:rsidRPr="00E757DE">
        <w:rPr>
          <w:rFonts w:ascii="Jameel Noori Nastaleeq" w:hAnsi="Jameel Noori Nastaleeq" w:cs="Jameel Noori Nastaleeq" w:hint="cs"/>
          <w:sz w:val="28"/>
          <w:szCs w:val="28"/>
        </w:rPr>
        <w:t xml:space="preserve">، ہراساں کرنے، یا دیگر نامناسب رویے کا تجربہ کرتا ہے، تو یہ </w:t>
      </w:r>
      <w:r w:rsidR="00F94ECD" w:rsidRPr="005229A9">
        <w:rPr>
          <w:rFonts w:ascii="Jameel Noori Nastaleeq" w:hAnsi="Jameel Noori Nastaleeq" w:cs="Jameel Noori Nastaleeq"/>
          <w:sz w:val="28"/>
          <w:szCs w:val="28"/>
        </w:rPr>
        <w:t>کم عمر</w:t>
      </w:r>
      <w:r w:rsidR="00F94ECD" w:rsidRPr="00E757DE">
        <w:rPr>
          <w:rFonts w:ascii="Jameel Noori Nastaleeq" w:hAnsi="Jameel Noori Nastaleeq" w:cs="Jameel Noori Nastaleeq" w:hint="cs"/>
          <w:sz w:val="28"/>
          <w:szCs w:val="28"/>
        </w:rPr>
        <w:t xml:space="preserve">رکن </w:t>
      </w:r>
      <w:r w:rsidRPr="00E757DE">
        <w:rPr>
          <w:rFonts w:ascii="Jameel Noori Nastaleeq" w:hAnsi="Jameel Noori Nastaleeq" w:cs="Jameel Noori Nastaleeq" w:hint="cs"/>
          <w:sz w:val="28"/>
          <w:szCs w:val="28"/>
        </w:rPr>
        <w:t>کی رکنیت ختم ہونے کا باعث بن سکتا ہے۔</w:t>
      </w:r>
    </w:p>
    <w:p w14:paraId="4D6073C4" w14:textId="0F1D490B" w:rsidR="00222C6E" w:rsidRPr="00E757DE" w:rsidRDefault="00BD042C" w:rsidP="00E12FBD">
      <w:pPr>
        <w:pStyle w:val="ListParagraph"/>
        <w:numPr>
          <w:ilvl w:val="0"/>
          <w:numId w:val="2"/>
        </w:numPr>
        <w:shd w:val="clear" w:color="auto" w:fill="FFFFFF" w:themeFill="background1"/>
        <w:spacing w:after="0" w:line="360" w:lineRule="auto"/>
        <w:rPr>
          <w:rFonts w:ascii="Jameel Noori Nastaleeq" w:eastAsia="Poppins" w:hAnsi="Jameel Noori Nastaleeq" w:cs="Jameel Noori Nastaleeq"/>
          <w:color w:val="323232"/>
          <w:sz w:val="28"/>
          <w:szCs w:val="28"/>
        </w:rPr>
      </w:pPr>
      <w:r w:rsidRPr="00E757DE">
        <w:rPr>
          <w:rFonts w:ascii="Jameel Noori Nastaleeq" w:eastAsia="Poppins" w:hAnsi="Jameel Noori Nastaleeq" w:cs="Jameel Noori Nastaleeq" w:hint="cs"/>
          <w:color w:val="323232"/>
          <w:sz w:val="28"/>
          <w:szCs w:val="28"/>
        </w:rPr>
        <w:t xml:space="preserve">ہم اپنے </w:t>
      </w:r>
      <w:r w:rsidR="00222C6E">
        <w:fldChar w:fldCharType="begin"/>
      </w:r>
      <w:r w:rsidR="00222C6E">
        <w:rPr>
          <w:rtl w:val="0"/>
        </w:rPr>
        <w:instrText>HYPERLINK "https://www.girlguiding.org.uk/information-for-volunteers/policies/complaints-policy/investigation-procedure/" \h</w:instrText>
      </w:r>
      <w:r w:rsidR="00222C6E">
        <w:fldChar w:fldCharType="separate"/>
      </w:r>
      <w:r w:rsidR="00222C6E" w:rsidRPr="00E757DE">
        <w:rPr>
          <w:rStyle w:val="Hyperlink"/>
          <w:rFonts w:ascii="Jameel Noori Nastaleeq" w:eastAsia="Poppins" w:hAnsi="Jameel Noori Nastaleeq" w:cs="Jameel Noori Nastaleeq" w:hint="cs"/>
          <w:color w:val="007BC4"/>
          <w:sz w:val="28"/>
          <w:szCs w:val="28"/>
          <w:u w:val="none"/>
        </w:rPr>
        <w:t>تحقیقاتی طریقہ کار</w:t>
      </w:r>
      <w:r w:rsidR="00222C6E">
        <w:fldChar w:fldCharType="end"/>
      </w:r>
      <w:r w:rsidRPr="00E757DE">
        <w:rPr>
          <w:rFonts w:ascii="Jameel Noori Nastaleeq" w:eastAsia="Poppins" w:hAnsi="Jameel Noori Nastaleeq" w:cs="Jameel Noori Nastaleeq" w:hint="cs"/>
          <w:color w:val="323232"/>
          <w:sz w:val="28"/>
          <w:szCs w:val="28"/>
        </w:rPr>
        <w:t xml:space="preserve"> کے مطابق رضاکاروں کے بارے میں خدشات کی تحقیقات کرتے ہیں۔ اگر </w:t>
      </w:r>
      <w:r w:rsidR="00EE03DE" w:rsidRPr="00EE03DE">
        <w:rPr>
          <w:rFonts w:ascii="Jameel Noori Nastaleeq" w:eastAsia="Poppins" w:hAnsi="Jameel Noori Nastaleeq" w:cs="Jameel Noori Nastaleeq"/>
          <w:color w:val="323232"/>
          <w:sz w:val="28"/>
          <w:szCs w:val="28"/>
        </w:rPr>
        <w:t>بدسلوکی</w:t>
      </w:r>
      <w:r w:rsidR="00EE03DE" w:rsidRPr="00EE03DE">
        <w:rPr>
          <w:rFonts w:ascii="Jameel Noori Nastaleeq" w:eastAsia="Poppins" w:hAnsi="Jameel Noori Nastaleeq" w:cs="Jameel Noori Nastaleeq"/>
          <w:color w:val="323232"/>
          <w:sz w:val="28"/>
          <w:szCs w:val="28"/>
          <w:rtl w:val="0"/>
        </w:rPr>
        <w:t xml:space="preserve"> </w:t>
      </w:r>
      <w:r w:rsidRPr="00E757DE">
        <w:rPr>
          <w:rFonts w:ascii="Jameel Noori Nastaleeq" w:eastAsia="Poppins" w:hAnsi="Jameel Noori Nastaleeq" w:cs="Jameel Noori Nastaleeq" w:hint="cs"/>
          <w:color w:val="323232"/>
          <w:sz w:val="28"/>
          <w:szCs w:val="28"/>
        </w:rPr>
        <w:t xml:space="preserve">یا ہراساں کرنے کے بارے میں کسی رپورٹ کو کسی قانونی ادارے کو بھیجنے کی ضرورت ہو، تو ہم اپنی تحفظ کی پالیسی اور طریقہ کار (سیف گارڈنگ پالیسی اینڈ پروسیجر) کے مطابق </w:t>
      </w:r>
      <w:r w:rsidR="00B82FC5" w:rsidRPr="00B82FC5">
        <w:rPr>
          <w:rFonts w:ascii="Jameel Noori Nastaleeq" w:eastAsia="Poppins" w:hAnsi="Jameel Noori Nastaleeq" w:cs="Jameel Noori Nastaleeq"/>
          <w:color w:val="323232"/>
          <w:sz w:val="28"/>
          <w:szCs w:val="28"/>
        </w:rPr>
        <w:t>اس معاملے</w:t>
      </w:r>
      <w:r w:rsidR="00B82FC5">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 xml:space="preserve">کا انتظام کریں گے۔ </w:t>
      </w:r>
      <w:r w:rsidR="00E12FBD" w:rsidRPr="00E12FBD">
        <w:rPr>
          <w:rFonts w:ascii="Jameel Noori Nastaleeq" w:eastAsia="Poppins" w:hAnsi="Jameel Noori Nastaleeq" w:cs="Jameel Noori Nastaleeq"/>
          <w:color w:val="323232"/>
          <w:sz w:val="28"/>
          <w:szCs w:val="28"/>
        </w:rPr>
        <w:t>ہر صورت میں مکمل رازداری رکھنا ممکن نہیں ہوتا</w:t>
      </w:r>
      <w:r w:rsidRPr="00E757DE">
        <w:rPr>
          <w:rFonts w:ascii="Jameel Noori Nastaleeq" w:eastAsia="Poppins" w:hAnsi="Jameel Noori Nastaleeq" w:cs="Jameel Noori Nastaleeq" w:hint="cs"/>
          <w:color w:val="323232"/>
          <w:sz w:val="28"/>
          <w:szCs w:val="28"/>
        </w:rPr>
        <w:t>، مثال کے طور پر اگر کسی کی حفاظت کے بارے میں خدشات ہوں۔ لیکن ہم آپ کی تشویش کی تفصیلات صرف ان لوگوں کے ساتھ شیئر کریں گے جنہیں جاننے کی ضرورت ہے۔</w:t>
      </w:r>
    </w:p>
    <w:p w14:paraId="73F90ABF" w14:textId="2985021A" w:rsidR="00222C6E" w:rsidRPr="00E757DE" w:rsidRDefault="00BD042C" w:rsidP="00362480">
      <w:pPr>
        <w:pStyle w:val="ListParagraph"/>
        <w:numPr>
          <w:ilvl w:val="0"/>
          <w:numId w:val="2"/>
        </w:numPr>
        <w:shd w:val="clear" w:color="auto" w:fill="FFFFFF" w:themeFill="background1"/>
        <w:spacing w:after="0" w:line="360" w:lineRule="auto"/>
        <w:rPr>
          <w:rFonts w:ascii="Jameel Noori Nastaleeq" w:eastAsia="Poppins" w:hAnsi="Jameel Noori Nastaleeq" w:cs="Jameel Noori Nastaleeq"/>
          <w:color w:val="323232"/>
          <w:sz w:val="28"/>
          <w:szCs w:val="28"/>
        </w:rPr>
      </w:pPr>
      <w:r w:rsidRPr="00E757DE">
        <w:rPr>
          <w:rFonts w:ascii="Jameel Noori Nastaleeq" w:eastAsia="Poppins" w:hAnsi="Jameel Noori Nastaleeq" w:cs="Jameel Noori Nastaleeq" w:hint="cs"/>
          <w:color w:val="323232"/>
          <w:sz w:val="28"/>
          <w:szCs w:val="28"/>
        </w:rPr>
        <w:lastRenderedPageBreak/>
        <w:t xml:space="preserve">بالغ رضاکاروں کی طرف سے اس پالیسی کی خلاف ورزیوں کا انتظام </w:t>
      </w:r>
      <w:r w:rsidRPr="00F97BE7">
        <w:rPr>
          <w:color w:val="4C94D8" w:themeColor="text2" w:themeTint="80"/>
        </w:rPr>
        <w:fldChar w:fldCharType="begin"/>
      </w:r>
      <w:r w:rsidRPr="00F97BE7">
        <w:rPr>
          <w:color w:val="4C94D8" w:themeColor="text2" w:themeTint="80"/>
          <w:rtl w:val="0"/>
        </w:rPr>
        <w:instrText>HYPERLINK "managing%20concerns%20about%20adult%20volunteers%20policy%20-%20https:/www.girlguiding.org.uk/information-for-volunteers/policies/managing-concerns-about-adult-volunteers-policy</w:instrText>
      </w:r>
      <w:r w:rsidRPr="00F97BE7">
        <w:rPr>
          <w:color w:val="4C94D8" w:themeColor="text2" w:themeTint="80"/>
        </w:rPr>
        <w:instrText>"</w:instrText>
      </w:r>
      <w:r w:rsidRPr="00F97BE7">
        <w:rPr>
          <w:color w:val="4C94D8" w:themeColor="text2" w:themeTint="80"/>
        </w:rPr>
      </w:r>
      <w:r w:rsidRPr="00F97BE7">
        <w:rPr>
          <w:color w:val="4C94D8" w:themeColor="text2" w:themeTint="80"/>
        </w:rPr>
        <w:fldChar w:fldCharType="separate"/>
      </w:r>
      <w:r w:rsidRPr="00F97BE7">
        <w:rPr>
          <w:rStyle w:val="Hyperlink"/>
          <w:rFonts w:ascii="Jameel Noori Nastaleeq" w:eastAsia="Poppins" w:hAnsi="Jameel Noori Nastaleeq" w:cs="Jameel Noori Nastaleeq" w:hint="cs"/>
          <w:color w:val="4C94D8" w:themeColor="text2" w:themeTint="80"/>
          <w:sz w:val="28"/>
          <w:szCs w:val="28"/>
          <w:u w:val="none"/>
        </w:rPr>
        <w:t>بالغ</w:t>
      </w:r>
      <w:r w:rsidRPr="00F97BE7">
        <w:rPr>
          <w:rStyle w:val="Hyperlink"/>
          <w:rFonts w:ascii="Jameel Noori Nastaleeq" w:eastAsia="Poppins" w:hAnsi="Jameel Noori Nastaleeq" w:cs="Jameel Noori Nastaleeq"/>
          <w:color w:val="4C94D8" w:themeColor="text2" w:themeTint="80"/>
          <w:sz w:val="28"/>
          <w:szCs w:val="28"/>
          <w:u w:val="none"/>
        </w:rPr>
        <w:t xml:space="preserve"> رضاکاروں کے بارے م</w:t>
      </w:r>
      <w:r w:rsidRPr="00F97BE7">
        <w:rPr>
          <w:rStyle w:val="Hyperlink"/>
          <w:rFonts w:ascii="Jameel Noori Nastaleeq" w:eastAsia="Poppins" w:hAnsi="Jameel Noori Nastaleeq" w:cs="Jameel Noori Nastaleeq" w:hint="cs"/>
          <w:color w:val="4C94D8" w:themeColor="text2" w:themeTint="80"/>
          <w:sz w:val="28"/>
          <w:szCs w:val="28"/>
          <w:u w:val="none"/>
        </w:rPr>
        <w:t>یں</w:t>
      </w:r>
      <w:r w:rsidRPr="00F97BE7">
        <w:rPr>
          <w:rStyle w:val="Hyperlink"/>
          <w:rFonts w:ascii="Jameel Noori Nastaleeq" w:eastAsia="Poppins" w:hAnsi="Jameel Noori Nastaleeq" w:cs="Jameel Noori Nastaleeq"/>
          <w:color w:val="4C94D8" w:themeColor="text2" w:themeTint="80"/>
          <w:sz w:val="28"/>
          <w:szCs w:val="28"/>
          <w:u w:val="none"/>
        </w:rPr>
        <w:t xml:space="preserve"> خدشات سے نمٹنے ک</w:t>
      </w:r>
      <w:r w:rsidRPr="00F97BE7">
        <w:rPr>
          <w:rStyle w:val="Hyperlink"/>
          <w:rFonts w:ascii="Jameel Noori Nastaleeq" w:eastAsia="Poppins" w:hAnsi="Jameel Noori Nastaleeq" w:cs="Jameel Noori Nastaleeq" w:hint="cs"/>
          <w:color w:val="4C94D8" w:themeColor="text2" w:themeTint="80"/>
          <w:sz w:val="28"/>
          <w:szCs w:val="28"/>
          <w:u w:val="none"/>
        </w:rPr>
        <w:t>ی</w:t>
      </w:r>
      <w:r w:rsidRPr="00F97BE7">
        <w:rPr>
          <w:rStyle w:val="Hyperlink"/>
          <w:rFonts w:ascii="Jameel Noori Nastaleeq" w:eastAsia="Poppins" w:hAnsi="Jameel Noori Nastaleeq" w:cs="Jameel Noori Nastaleeq"/>
          <w:color w:val="4C94D8" w:themeColor="text2" w:themeTint="80"/>
          <w:sz w:val="28"/>
          <w:szCs w:val="28"/>
          <w:u w:val="none"/>
        </w:rPr>
        <w:t xml:space="preserve"> پال</w:t>
      </w:r>
      <w:r w:rsidRPr="00F97BE7">
        <w:rPr>
          <w:rStyle w:val="Hyperlink"/>
          <w:rFonts w:ascii="Jameel Noori Nastaleeq" w:eastAsia="Poppins" w:hAnsi="Jameel Noori Nastaleeq" w:cs="Jameel Noori Nastaleeq" w:hint="cs"/>
          <w:color w:val="4C94D8" w:themeColor="text2" w:themeTint="80"/>
          <w:sz w:val="28"/>
          <w:szCs w:val="28"/>
          <w:u w:val="none"/>
        </w:rPr>
        <w:t>یسی</w:t>
      </w:r>
      <w:r w:rsidRPr="00F97BE7">
        <w:rPr>
          <w:color w:val="4C94D8" w:themeColor="text2" w:themeTint="80"/>
        </w:rPr>
        <w:fldChar w:fldCharType="end"/>
      </w:r>
      <w:r w:rsidRPr="00AD5B5F">
        <w:rPr>
          <w:rFonts w:ascii="Jameel Noori Nastaleeq" w:eastAsia="Poppins" w:hAnsi="Jameel Noori Nastaleeq" w:cs="Jameel Noori Nastaleeq"/>
          <w:color w:val="4C94D8" w:themeColor="text2" w:themeTint="80"/>
          <w:sz w:val="28"/>
          <w:szCs w:val="28"/>
        </w:rPr>
        <w:t xml:space="preserve"> اور</w:t>
      </w:r>
      <w:r w:rsidRPr="00F97BE7">
        <w:rPr>
          <w:rFonts w:ascii="Jameel Noori Nastaleeq" w:eastAsia="Poppins" w:hAnsi="Jameel Noori Nastaleeq" w:cs="Jameel Noori Nastaleeq"/>
          <w:color w:val="4C94D8" w:themeColor="text2" w:themeTint="80"/>
          <w:sz w:val="28"/>
          <w:szCs w:val="28"/>
        </w:rPr>
        <w:t xml:space="preserve"> </w:t>
      </w:r>
      <w:r w:rsidRPr="00F97BE7">
        <w:rPr>
          <w:color w:val="4C94D8" w:themeColor="text2" w:themeTint="80"/>
        </w:rPr>
        <w:fldChar w:fldCharType="begin"/>
      </w:r>
      <w:r w:rsidRPr="00F97BE7">
        <w:rPr>
          <w:color w:val="4C94D8" w:themeColor="text2" w:themeTint="80"/>
          <w:rtl w:val="0"/>
        </w:rPr>
        <w:instrText>HYPERLINK "https://www.girlguiding.org.uk/information-for-volunteers/policies/managing-concerns-about-adult-volunteers-policy/managing-concerns-about-adult-volunteers-procedure</w:instrText>
      </w:r>
      <w:r w:rsidRPr="00F97BE7">
        <w:rPr>
          <w:color w:val="4C94D8" w:themeColor="text2" w:themeTint="80"/>
        </w:rPr>
        <w:instrText>/"</w:instrText>
      </w:r>
      <w:r w:rsidRPr="00F97BE7">
        <w:rPr>
          <w:color w:val="4C94D8" w:themeColor="text2" w:themeTint="80"/>
        </w:rPr>
      </w:r>
      <w:r w:rsidRPr="00F97BE7">
        <w:rPr>
          <w:color w:val="4C94D8" w:themeColor="text2" w:themeTint="80"/>
        </w:rPr>
        <w:fldChar w:fldCharType="separate"/>
      </w:r>
      <w:r w:rsidRPr="00F97BE7">
        <w:rPr>
          <w:rStyle w:val="Hyperlink"/>
          <w:rFonts w:ascii="Jameel Noori Nastaleeq" w:eastAsia="Poppins" w:hAnsi="Jameel Noori Nastaleeq" w:cs="Jameel Noori Nastaleeq"/>
          <w:color w:val="4C94D8" w:themeColor="text2" w:themeTint="80"/>
          <w:sz w:val="28"/>
          <w:szCs w:val="28"/>
          <w:u w:val="none"/>
        </w:rPr>
        <w:t>طر</w:t>
      </w:r>
      <w:r w:rsidRPr="00F97BE7">
        <w:rPr>
          <w:rStyle w:val="Hyperlink"/>
          <w:rFonts w:ascii="Jameel Noori Nastaleeq" w:eastAsia="Poppins" w:hAnsi="Jameel Noori Nastaleeq" w:cs="Jameel Noori Nastaleeq" w:hint="cs"/>
          <w:color w:val="4C94D8" w:themeColor="text2" w:themeTint="80"/>
          <w:sz w:val="28"/>
          <w:szCs w:val="28"/>
          <w:u w:val="none"/>
        </w:rPr>
        <w:t>یقہ</w:t>
      </w:r>
      <w:r w:rsidRPr="00F97BE7">
        <w:rPr>
          <w:rStyle w:val="Hyperlink"/>
          <w:rFonts w:ascii="Jameel Noori Nastaleeq" w:eastAsia="Poppins" w:hAnsi="Jameel Noori Nastaleeq" w:cs="Jameel Noori Nastaleeq"/>
          <w:color w:val="4C94D8" w:themeColor="text2" w:themeTint="80"/>
          <w:sz w:val="28"/>
          <w:szCs w:val="28"/>
          <w:u w:val="none"/>
        </w:rPr>
        <w:t xml:space="preserve"> کار</w:t>
      </w:r>
      <w:r w:rsidRPr="00F97BE7">
        <w:rPr>
          <w:color w:val="4C94D8" w:themeColor="text2" w:themeTint="80"/>
        </w:rPr>
        <w:fldChar w:fldCharType="end"/>
      </w:r>
      <w:r w:rsidRPr="00E757DE">
        <w:rPr>
          <w:rFonts w:ascii="Jameel Noori Nastaleeq" w:eastAsia="Poppins" w:hAnsi="Jameel Noori Nastaleeq" w:cs="Jameel Noori Nastaleeq" w:hint="cs"/>
          <w:color w:val="323232"/>
          <w:sz w:val="28"/>
          <w:szCs w:val="28"/>
        </w:rPr>
        <w:t xml:space="preserve"> کے تحت کیا جائے گا۔ عملے </w:t>
      </w:r>
      <w:r w:rsidR="001B604E" w:rsidRPr="001B604E">
        <w:rPr>
          <w:rFonts w:ascii="Jameel Noori Nastaleeq" w:eastAsia="Poppins" w:hAnsi="Jameel Noori Nastaleeq" w:cs="Jameel Noori Nastaleeq"/>
          <w:color w:val="323232"/>
          <w:sz w:val="28"/>
          <w:szCs w:val="28"/>
        </w:rPr>
        <w:t xml:space="preserve">کی جانب </w:t>
      </w:r>
      <w:r w:rsidR="00362480" w:rsidRPr="00362480">
        <w:rPr>
          <w:rFonts w:ascii="Jameel Noori Nastaleeq" w:eastAsia="Poppins" w:hAnsi="Jameel Noori Nastaleeq" w:cs="Jameel Noori Nastaleeq"/>
          <w:color w:val="323232"/>
          <w:sz w:val="28"/>
          <w:szCs w:val="28"/>
        </w:rPr>
        <w:t>سے</w:t>
      </w:r>
      <w:r w:rsidR="00362480">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 xml:space="preserve">خلاف ورزیوں کا انتظام متعلقہ </w:t>
      </w:r>
      <w:r w:rsidR="00362480" w:rsidRPr="00362480">
        <w:rPr>
          <w:rFonts w:ascii="Jameel Noori Nastaleeq" w:eastAsia="Poppins" w:hAnsi="Jameel Noori Nastaleeq" w:cs="Jameel Noori Nastaleeq"/>
          <w:color w:val="323232"/>
          <w:sz w:val="28"/>
          <w:szCs w:val="28"/>
        </w:rPr>
        <w:t>افرادی اُمور کی پالیسی</w:t>
      </w:r>
      <w:r w:rsidR="00362480">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اور/یا طریقہ کار کے مطابق کیا جائے گا۔</w:t>
      </w:r>
      <w:r w:rsidR="00222C6E">
        <w:fldChar w:fldCharType="begin"/>
      </w:r>
      <w:r w:rsidR="00222C6E">
        <w:rPr>
          <w:rtl w:val="0"/>
        </w:rPr>
        <w:instrText>HYPERLINK "https://www.girlguiding.org.uk/information-for-volunteers/policies/managing-concerns-about-adult-volunteers-policy/" \h</w:instrText>
      </w:r>
      <w:r w:rsidR="00222C6E">
        <w:fldChar w:fldCharType="separate"/>
      </w:r>
      <w:r w:rsidR="00222C6E">
        <w:fldChar w:fldCharType="end"/>
      </w:r>
      <w:hyperlink r:id="rId10"/>
    </w:p>
    <w:p w14:paraId="389A7DFA" w14:textId="33B59E0F" w:rsidR="00222C6E" w:rsidRPr="00E757DE" w:rsidRDefault="00BD042C" w:rsidP="00175897">
      <w:pPr>
        <w:pStyle w:val="ListParagraph"/>
        <w:numPr>
          <w:ilvl w:val="0"/>
          <w:numId w:val="2"/>
        </w:numPr>
        <w:shd w:val="clear" w:color="auto" w:fill="FFFFFF" w:themeFill="background1"/>
        <w:spacing w:after="0" w:line="360" w:lineRule="auto"/>
        <w:rPr>
          <w:rFonts w:ascii="Jameel Noori Nastaleeq" w:eastAsia="Poppins" w:hAnsi="Jameel Noori Nastaleeq" w:cs="Jameel Noori Nastaleeq"/>
          <w:color w:val="323232"/>
          <w:sz w:val="28"/>
          <w:szCs w:val="28"/>
        </w:rPr>
      </w:pPr>
      <w:r w:rsidRPr="00E757DE">
        <w:rPr>
          <w:rFonts w:ascii="Jameel Noori Nastaleeq" w:eastAsia="Poppins" w:hAnsi="Jameel Noori Nastaleeq" w:cs="Jameel Noori Nastaleeq" w:hint="cs"/>
          <w:color w:val="323232"/>
          <w:sz w:val="28"/>
          <w:szCs w:val="28"/>
        </w:rPr>
        <w:t xml:space="preserve">ہم تسلیم کرتے ہیں کہ ممکنہ </w:t>
      </w:r>
      <w:r w:rsidR="00094010" w:rsidRPr="00094010">
        <w:rPr>
          <w:rFonts w:ascii="Jameel Noori Nastaleeq" w:eastAsia="Poppins" w:hAnsi="Jameel Noori Nastaleeq" w:cs="Jameel Noori Nastaleeq"/>
          <w:color w:val="323232"/>
          <w:sz w:val="28"/>
          <w:szCs w:val="28"/>
        </w:rPr>
        <w:t>بدسلوکی یا ہراسانی کی اطلاع دینا</w:t>
      </w:r>
      <w:r w:rsidR="002C3B28">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 xml:space="preserve">مشکل یا غیر آرام دہ ہو سکتا </w:t>
      </w:r>
      <w:proofErr w:type="spellStart"/>
      <w:r w:rsidRPr="00E757DE">
        <w:rPr>
          <w:rFonts w:ascii="Jameel Noori Nastaleeq" w:eastAsia="Poppins" w:hAnsi="Jameel Noori Nastaleeq" w:cs="Jameel Noori Nastaleeq" w:hint="cs"/>
          <w:color w:val="323232"/>
          <w:sz w:val="28"/>
          <w:szCs w:val="28"/>
        </w:rPr>
        <w:t>ہے</w:t>
      </w:r>
      <w:proofErr w:type="spellEnd"/>
      <w:r w:rsidRPr="00E757DE">
        <w:rPr>
          <w:rFonts w:ascii="Jameel Noori Nastaleeq" w:eastAsia="Poppins" w:hAnsi="Jameel Noori Nastaleeq" w:cs="Jameel Noori Nastaleeq" w:hint="cs"/>
          <w:color w:val="323232"/>
          <w:sz w:val="28"/>
          <w:szCs w:val="28"/>
        </w:rPr>
        <w:t xml:space="preserve">۔ </w:t>
      </w:r>
      <w:proofErr w:type="spellStart"/>
      <w:r w:rsidRPr="00E757DE">
        <w:rPr>
          <w:rFonts w:ascii="Jameel Noori Nastaleeq" w:eastAsia="Poppins" w:hAnsi="Jameel Noori Nastaleeq" w:cs="Jameel Noori Nastaleeq" w:hint="cs"/>
          <w:color w:val="323232"/>
          <w:sz w:val="28"/>
          <w:szCs w:val="28"/>
        </w:rPr>
        <w:t>ہماری</w:t>
      </w:r>
      <w:proofErr w:type="spellEnd"/>
      <w:r w:rsidRPr="00E757DE">
        <w:rPr>
          <w:rFonts w:ascii="Jameel Noori Nastaleeq" w:eastAsia="Poppins" w:hAnsi="Jameel Noori Nastaleeq" w:cs="Jameel Noori Nastaleeq" w:hint="cs"/>
          <w:color w:val="323232"/>
          <w:sz w:val="28"/>
          <w:szCs w:val="28"/>
        </w:rPr>
        <w:t xml:space="preserve"> </w:t>
      </w:r>
      <w:proofErr w:type="spellStart"/>
      <w:r w:rsidR="00EC3970" w:rsidRPr="00EC3970">
        <w:rPr>
          <w:rFonts w:ascii="Jameel Noori Nastaleeq" w:eastAsia="Poppins" w:hAnsi="Jameel Noori Nastaleeq" w:cs="Jameel Noori Nastaleeq"/>
          <w:color w:val="323232"/>
          <w:sz w:val="28"/>
          <w:szCs w:val="28"/>
        </w:rPr>
        <w:t>تنظیم</w:t>
      </w:r>
      <w:proofErr w:type="spellEnd"/>
      <w:r w:rsidR="00EC3970" w:rsidRPr="00EC3970">
        <w:rPr>
          <w:rFonts w:ascii="Jameel Noori Nastaleeq" w:eastAsia="Poppins" w:hAnsi="Jameel Noori Nastaleeq" w:cs="Jameel Noori Nastaleeq"/>
          <w:color w:val="323232"/>
          <w:sz w:val="28"/>
          <w:szCs w:val="28"/>
        </w:rPr>
        <w:t xml:space="preserve"> </w:t>
      </w:r>
      <w:hyperlink r:id="rId11" w:history="1">
        <w:proofErr w:type="spellStart"/>
        <w:r w:rsidR="00EC3970" w:rsidRPr="00F97BE7">
          <w:rPr>
            <w:rStyle w:val="Hyperlink"/>
            <w:rFonts w:ascii="Jameel Noori Nastaleeq" w:eastAsia="Poppins" w:hAnsi="Jameel Noori Nastaleeq" w:cs="Jameel Noori Nastaleeq"/>
            <w:color w:val="4C94D8" w:themeColor="text2" w:themeTint="80"/>
            <w:sz w:val="28"/>
            <w:szCs w:val="28"/>
            <w:u w:val="none"/>
          </w:rPr>
          <w:t>کی</w:t>
        </w:r>
        <w:proofErr w:type="spellEnd"/>
        <w:r w:rsidR="00EC3970" w:rsidRPr="00F97BE7">
          <w:rPr>
            <w:rStyle w:val="Hyperlink"/>
            <w:rFonts w:ascii="Jameel Noori Nastaleeq" w:eastAsia="Poppins" w:hAnsi="Jameel Noori Nastaleeq" w:cs="Jameel Noori Nastaleeq"/>
            <w:color w:val="4C94D8" w:themeColor="text2" w:themeTint="80"/>
            <w:sz w:val="28"/>
            <w:szCs w:val="28"/>
            <w:u w:val="none"/>
          </w:rPr>
          <w:t xml:space="preserve"> </w:t>
        </w:r>
        <w:proofErr w:type="spellStart"/>
        <w:r w:rsidR="00EC3970" w:rsidRPr="00F97BE7">
          <w:rPr>
            <w:rStyle w:val="Hyperlink"/>
            <w:rFonts w:ascii="Jameel Noori Nastaleeq" w:eastAsia="Poppins" w:hAnsi="Jameel Noori Nastaleeq" w:cs="Jameel Noori Nastaleeq"/>
            <w:color w:val="4C94D8" w:themeColor="text2" w:themeTint="80"/>
            <w:sz w:val="28"/>
            <w:szCs w:val="28"/>
            <w:u w:val="none"/>
          </w:rPr>
          <w:t>بدسلوکی</w:t>
        </w:r>
        <w:proofErr w:type="spellEnd"/>
        <w:r w:rsidR="00EC3970" w:rsidRPr="00F97BE7">
          <w:rPr>
            <w:rStyle w:val="Hyperlink"/>
            <w:rFonts w:ascii="Jameel Noori Nastaleeq" w:eastAsia="Poppins" w:hAnsi="Jameel Noori Nastaleeq" w:cs="Jameel Noori Nastaleeq"/>
            <w:color w:val="4C94D8" w:themeColor="text2" w:themeTint="80"/>
            <w:sz w:val="28"/>
            <w:szCs w:val="28"/>
            <w:u w:val="none"/>
          </w:rPr>
          <w:t xml:space="preserve"> </w:t>
        </w:r>
        <w:proofErr w:type="spellStart"/>
        <w:r w:rsidR="00EC3970" w:rsidRPr="00F97BE7">
          <w:rPr>
            <w:rStyle w:val="Hyperlink"/>
            <w:rFonts w:ascii="Jameel Noori Nastaleeq" w:eastAsia="Poppins" w:hAnsi="Jameel Noori Nastaleeq" w:cs="Jameel Noori Nastaleeq"/>
            <w:color w:val="4C94D8" w:themeColor="text2" w:themeTint="80"/>
            <w:sz w:val="28"/>
            <w:szCs w:val="28"/>
            <w:u w:val="none"/>
          </w:rPr>
          <w:t>کی</w:t>
        </w:r>
        <w:proofErr w:type="spellEnd"/>
        <w:r w:rsidR="00EC3970" w:rsidRPr="00F97BE7">
          <w:rPr>
            <w:rStyle w:val="Hyperlink"/>
            <w:rFonts w:ascii="Jameel Noori Nastaleeq" w:eastAsia="Poppins" w:hAnsi="Jameel Noori Nastaleeq" w:cs="Jameel Noori Nastaleeq"/>
            <w:color w:val="4C94D8" w:themeColor="text2" w:themeTint="80"/>
            <w:sz w:val="28"/>
            <w:szCs w:val="28"/>
            <w:u w:val="none"/>
          </w:rPr>
          <w:t xml:space="preserve"> </w:t>
        </w:r>
        <w:proofErr w:type="spellStart"/>
        <w:r w:rsidR="00EC3970" w:rsidRPr="00F97BE7">
          <w:rPr>
            <w:rStyle w:val="Hyperlink"/>
            <w:rFonts w:ascii="Jameel Noori Nastaleeq" w:eastAsia="Poppins" w:hAnsi="Jameel Noori Nastaleeq" w:cs="Jameel Noori Nastaleeq"/>
            <w:color w:val="4C94D8" w:themeColor="text2" w:themeTint="80"/>
            <w:sz w:val="28"/>
            <w:szCs w:val="28"/>
            <w:u w:val="none"/>
          </w:rPr>
          <w:t>اطلاع</w:t>
        </w:r>
        <w:proofErr w:type="spellEnd"/>
        <w:r w:rsidR="00EC3970" w:rsidRPr="00F97BE7">
          <w:rPr>
            <w:rStyle w:val="Hyperlink"/>
            <w:rFonts w:ascii="Jameel Noori Nastaleeq" w:eastAsia="Poppins" w:hAnsi="Jameel Noori Nastaleeq" w:cs="Jameel Noori Nastaleeq"/>
            <w:color w:val="4C94D8" w:themeColor="text2" w:themeTint="80"/>
            <w:sz w:val="28"/>
            <w:szCs w:val="28"/>
            <w:u w:val="none"/>
          </w:rPr>
          <w:t xml:space="preserve"> </w:t>
        </w:r>
        <w:proofErr w:type="spellStart"/>
        <w:r w:rsidR="00EC3970" w:rsidRPr="00F97BE7">
          <w:rPr>
            <w:rStyle w:val="Hyperlink"/>
            <w:rFonts w:ascii="Jameel Noori Nastaleeq" w:eastAsia="Poppins" w:hAnsi="Jameel Noori Nastaleeq" w:cs="Jameel Noori Nastaleeq"/>
            <w:color w:val="4C94D8" w:themeColor="text2" w:themeTint="80"/>
            <w:sz w:val="28"/>
            <w:szCs w:val="28"/>
            <w:u w:val="none"/>
          </w:rPr>
          <w:t>دینے</w:t>
        </w:r>
        <w:proofErr w:type="spellEnd"/>
        <w:r w:rsidR="00EC3970" w:rsidRPr="00F97BE7">
          <w:rPr>
            <w:rStyle w:val="Hyperlink"/>
            <w:rFonts w:ascii="Jameel Noori Nastaleeq" w:eastAsia="Poppins" w:hAnsi="Jameel Noori Nastaleeq" w:cs="Jameel Noori Nastaleeq"/>
            <w:color w:val="4C94D8" w:themeColor="text2" w:themeTint="80"/>
            <w:sz w:val="28"/>
            <w:szCs w:val="28"/>
            <w:u w:val="none"/>
          </w:rPr>
          <w:t xml:space="preserve"> </w:t>
        </w:r>
        <w:proofErr w:type="spellStart"/>
        <w:r w:rsidR="00EC3970" w:rsidRPr="00F97BE7">
          <w:rPr>
            <w:rStyle w:val="Hyperlink"/>
            <w:rFonts w:ascii="Jameel Noori Nastaleeq" w:eastAsia="Poppins" w:hAnsi="Jameel Noori Nastaleeq" w:cs="Jameel Noori Nastaleeq"/>
            <w:color w:val="4C94D8" w:themeColor="text2" w:themeTint="80"/>
            <w:sz w:val="28"/>
            <w:szCs w:val="28"/>
            <w:u w:val="none"/>
          </w:rPr>
          <w:t>سے</w:t>
        </w:r>
        <w:proofErr w:type="spellEnd"/>
        <w:r w:rsidR="00EC3970" w:rsidRPr="00F97BE7">
          <w:rPr>
            <w:rStyle w:val="Hyperlink"/>
            <w:rFonts w:ascii="Jameel Noori Nastaleeq" w:eastAsia="Poppins" w:hAnsi="Jameel Noori Nastaleeq" w:cs="Jameel Noori Nastaleeq"/>
            <w:color w:val="4C94D8" w:themeColor="text2" w:themeTint="80"/>
            <w:sz w:val="28"/>
            <w:szCs w:val="28"/>
            <w:u w:val="none"/>
          </w:rPr>
          <w:t xml:space="preserve"> </w:t>
        </w:r>
        <w:proofErr w:type="spellStart"/>
        <w:r w:rsidR="00EC3970" w:rsidRPr="00F97BE7">
          <w:rPr>
            <w:rStyle w:val="Hyperlink"/>
            <w:rFonts w:ascii="Jameel Noori Nastaleeq" w:eastAsia="Poppins" w:hAnsi="Jameel Noori Nastaleeq" w:cs="Jameel Noori Nastaleeq"/>
            <w:color w:val="4C94D8" w:themeColor="text2" w:themeTint="80"/>
            <w:sz w:val="28"/>
            <w:szCs w:val="28"/>
            <w:u w:val="none"/>
          </w:rPr>
          <w:t>متعلق</w:t>
        </w:r>
        <w:proofErr w:type="spellEnd"/>
        <w:r w:rsidR="00EC3970" w:rsidRPr="00F97BE7">
          <w:rPr>
            <w:rStyle w:val="Hyperlink"/>
            <w:rFonts w:ascii="Jameel Noori Nastaleeq" w:eastAsia="Poppins" w:hAnsi="Jameel Noori Nastaleeq" w:cs="Jameel Noori Nastaleeq"/>
            <w:color w:val="4C94D8" w:themeColor="text2" w:themeTint="80"/>
            <w:sz w:val="28"/>
            <w:szCs w:val="28"/>
            <w:u w:val="none"/>
          </w:rPr>
          <w:t xml:space="preserve"> </w:t>
        </w:r>
        <w:proofErr w:type="spellStart"/>
        <w:r w:rsidR="00EC3970" w:rsidRPr="00F97BE7">
          <w:rPr>
            <w:rStyle w:val="Hyperlink"/>
            <w:rFonts w:ascii="Jameel Noori Nastaleeq" w:eastAsia="Poppins" w:hAnsi="Jameel Noori Nastaleeq" w:cs="Jameel Noori Nastaleeq"/>
            <w:color w:val="4C94D8" w:themeColor="text2" w:themeTint="80"/>
            <w:sz w:val="28"/>
            <w:szCs w:val="28"/>
            <w:u w:val="none"/>
          </w:rPr>
          <w:t>پالیسی</w:t>
        </w:r>
        <w:proofErr w:type="spellEnd"/>
      </w:hyperlink>
      <w:r w:rsidR="00EC3970">
        <w:rPr>
          <w:rFonts w:ascii="Jameel Noori Nastaleeq" w:eastAsia="Poppins" w:hAnsi="Jameel Noori Nastaleeq" w:cs="Jameel Noori Nastaleeq"/>
          <w:color w:val="323232"/>
          <w:sz w:val="28"/>
          <w:szCs w:val="28"/>
          <w:rtl w:val="0"/>
        </w:rPr>
        <w:t xml:space="preserve"> </w:t>
      </w:r>
      <w:proofErr w:type="spellStart"/>
      <w:r w:rsidRPr="00E757DE">
        <w:rPr>
          <w:rFonts w:ascii="Jameel Noori Nastaleeq" w:eastAsia="Poppins" w:hAnsi="Jameel Noori Nastaleeq" w:cs="Jameel Noori Nastaleeq" w:hint="cs"/>
          <w:color w:val="323232"/>
          <w:sz w:val="28"/>
          <w:szCs w:val="28"/>
        </w:rPr>
        <w:t>اور</w:t>
      </w:r>
      <w:proofErr w:type="spellEnd"/>
      <w:r w:rsidRPr="00E757DE">
        <w:rPr>
          <w:rFonts w:ascii="Jameel Noori Nastaleeq" w:eastAsia="Poppins" w:hAnsi="Jameel Noori Nastaleeq" w:cs="Jameel Noori Nastaleeq" w:hint="cs"/>
          <w:color w:val="323232"/>
          <w:sz w:val="28"/>
          <w:szCs w:val="28"/>
        </w:rPr>
        <w:t xml:space="preserve"> </w:t>
      </w:r>
      <w:hyperlink r:id="rId12" w:history="1">
        <w:proofErr w:type="spellStart"/>
        <w:r w:rsidRPr="00F97BE7">
          <w:rPr>
            <w:rStyle w:val="Hyperlink"/>
            <w:rFonts w:ascii="Jameel Noori Nastaleeq" w:eastAsia="Poppins" w:hAnsi="Jameel Noori Nastaleeq" w:cs="Jameel Noori Nastaleeq" w:hint="cs"/>
            <w:color w:val="4C94D8" w:themeColor="text2" w:themeTint="80"/>
            <w:sz w:val="28"/>
            <w:szCs w:val="28"/>
            <w:u w:val="none"/>
          </w:rPr>
          <w:t>طریقہ</w:t>
        </w:r>
        <w:proofErr w:type="spellEnd"/>
        <w:r w:rsidRPr="00F97BE7">
          <w:rPr>
            <w:rStyle w:val="Hyperlink"/>
            <w:rFonts w:ascii="Jameel Noori Nastaleeq" w:eastAsia="Poppins" w:hAnsi="Jameel Noori Nastaleeq" w:cs="Jameel Noori Nastaleeq" w:hint="cs"/>
            <w:color w:val="4C94D8" w:themeColor="text2" w:themeTint="80"/>
            <w:sz w:val="28"/>
            <w:szCs w:val="28"/>
            <w:u w:val="none"/>
          </w:rPr>
          <w:t xml:space="preserve"> </w:t>
        </w:r>
        <w:proofErr w:type="spellStart"/>
        <w:r w:rsidRPr="00F97BE7">
          <w:rPr>
            <w:rStyle w:val="Hyperlink"/>
            <w:rFonts w:ascii="Jameel Noori Nastaleeq" w:eastAsia="Poppins" w:hAnsi="Jameel Noori Nastaleeq" w:cs="Jameel Noori Nastaleeq" w:hint="cs"/>
            <w:color w:val="4C94D8" w:themeColor="text2" w:themeTint="80"/>
            <w:sz w:val="28"/>
            <w:szCs w:val="28"/>
            <w:u w:val="none"/>
          </w:rPr>
          <w:t>کار</w:t>
        </w:r>
        <w:proofErr w:type="spellEnd"/>
      </w:hyperlink>
      <w:r w:rsidRPr="00E757DE">
        <w:rPr>
          <w:rFonts w:ascii="Jameel Noori Nastaleeq" w:eastAsia="Poppins" w:hAnsi="Jameel Noori Nastaleeq" w:cs="Jameel Noori Nastaleeq" w:hint="cs"/>
          <w:color w:val="323232"/>
          <w:sz w:val="28"/>
          <w:szCs w:val="28"/>
        </w:rPr>
        <w:t xml:space="preserve"> (وِسل بلوئنگ پالیسی اینڈ پروسیجر) گرل گائیڈنگ میں ہر کسی کی مدد کرتا ہے تاکہ وہ غلط کام کی </w:t>
      </w:r>
      <w:r w:rsidR="00175897" w:rsidRPr="00175897">
        <w:rPr>
          <w:rFonts w:ascii="Jameel Noori Nastaleeq" w:eastAsia="Poppins" w:hAnsi="Jameel Noori Nastaleeq" w:cs="Jameel Noori Nastaleeq"/>
          <w:color w:val="323232"/>
          <w:sz w:val="28"/>
          <w:szCs w:val="28"/>
        </w:rPr>
        <w:t>اطلاع</w:t>
      </w:r>
      <w:r w:rsidR="00175897" w:rsidRPr="00175897">
        <w:rPr>
          <w:rFonts w:ascii="Jameel Noori Nastaleeq" w:eastAsia="Poppins" w:hAnsi="Jameel Noori Nastaleeq" w:cs="Jameel Noori Nastaleeq"/>
          <w:color w:val="323232"/>
          <w:sz w:val="28"/>
          <w:szCs w:val="28"/>
          <w:rtl w:val="0"/>
        </w:rPr>
        <w:t xml:space="preserve"> </w:t>
      </w:r>
      <w:r w:rsidR="00F749D9" w:rsidRPr="00F749D9">
        <w:rPr>
          <w:rFonts w:ascii="Jameel Noori Nastaleeq" w:eastAsia="Poppins" w:hAnsi="Jameel Noori Nastaleeq" w:cs="Jameel Noori Nastaleeq"/>
          <w:color w:val="323232"/>
          <w:sz w:val="28"/>
          <w:szCs w:val="28"/>
        </w:rPr>
        <w:t>د</w:t>
      </w:r>
      <w:r w:rsidR="00F749D9" w:rsidRPr="00F749D9">
        <w:rPr>
          <w:rFonts w:ascii="Jameel Noori Nastaleeq" w:eastAsia="Poppins" w:hAnsi="Jameel Noori Nastaleeq" w:cs="Jameel Noori Nastaleeq" w:hint="cs"/>
          <w:color w:val="323232"/>
          <w:sz w:val="28"/>
          <w:szCs w:val="28"/>
        </w:rPr>
        <w:t>ی</w:t>
      </w:r>
      <w:r w:rsidR="00F749D9" w:rsidRPr="00F749D9">
        <w:rPr>
          <w:rFonts w:ascii="Jameel Noori Nastaleeq" w:eastAsia="Poppins" w:hAnsi="Jameel Noori Nastaleeq" w:cs="Jameel Noori Nastaleeq" w:hint="eastAsia"/>
          <w:color w:val="323232"/>
          <w:sz w:val="28"/>
          <w:szCs w:val="28"/>
        </w:rPr>
        <w:t>نے</w:t>
      </w:r>
      <w:r w:rsidR="00F749D9" w:rsidRPr="00F749D9" w:rsidDel="00F749D9">
        <w:rPr>
          <w:rFonts w:ascii="Jameel Noori Nastaleeq" w:eastAsia="Poppins" w:hAnsi="Jameel Noori Nastaleeq" w:cs="Jameel Noori Nastaleeq" w:hint="cs"/>
          <w:color w:val="323232"/>
          <w:sz w:val="28"/>
          <w:szCs w:val="28"/>
        </w:rPr>
        <w:t xml:space="preserve"> </w:t>
      </w:r>
      <w:r w:rsidRPr="00E757DE">
        <w:rPr>
          <w:rFonts w:ascii="Jameel Noori Nastaleeq" w:eastAsia="Poppins" w:hAnsi="Jameel Noori Nastaleeq" w:cs="Jameel Noori Nastaleeq" w:hint="cs"/>
          <w:color w:val="323232"/>
          <w:sz w:val="28"/>
          <w:szCs w:val="28"/>
        </w:rPr>
        <w:t>میں محفوظ اور پراعتماد محسوس کرے۔</w:t>
      </w:r>
      <w:hyperlink r:id="rId13"/>
      <w:hyperlink r:id="rId14"/>
    </w:p>
    <w:p w14:paraId="26C41E5D" w14:textId="368C8A59" w:rsidR="00222C6E" w:rsidRPr="00E757DE" w:rsidRDefault="00222C6E" w:rsidP="00E757DE">
      <w:pPr>
        <w:shd w:val="clear" w:color="auto" w:fill="FFFFFF" w:themeFill="background1"/>
        <w:spacing w:after="0" w:line="360" w:lineRule="auto"/>
        <w:rPr>
          <w:rFonts w:ascii="Jameel Noori Nastaleeq" w:eastAsia="Poppins" w:hAnsi="Jameel Noori Nastaleeq" w:cs="Jameel Noori Nastaleeq"/>
          <w:color w:val="323232"/>
          <w:sz w:val="28"/>
          <w:szCs w:val="28"/>
        </w:rPr>
      </w:pPr>
    </w:p>
    <w:p w14:paraId="4D65957B" w14:textId="597D72A0" w:rsidR="00222C6E" w:rsidRPr="00C74088" w:rsidRDefault="00BD042C" w:rsidP="00E757DE">
      <w:pPr>
        <w:pStyle w:val="P68B1DB1-Heading23"/>
        <w:shd w:val="clear" w:color="auto" w:fill="FFFFFF" w:themeFill="background1"/>
        <w:spacing w:before="0" w:after="450" w:line="360" w:lineRule="auto"/>
        <w:rPr>
          <w:rFonts w:ascii="Jameel Noori Nastaleeq" w:hAnsi="Jameel Noori Nastaleeq" w:cs="Jameel Noori Nastaleeq"/>
          <w:b w:val="0"/>
          <w:bCs/>
          <w:sz w:val="28"/>
          <w:szCs w:val="28"/>
        </w:rPr>
      </w:pPr>
      <w:r w:rsidRPr="00C74088">
        <w:rPr>
          <w:rFonts w:ascii="Jameel Noori Nastaleeq" w:hAnsi="Jameel Noori Nastaleeq" w:cs="Jameel Noori Nastaleeq" w:hint="cs"/>
          <w:b w:val="0"/>
          <w:bCs/>
          <w:sz w:val="28"/>
          <w:szCs w:val="28"/>
        </w:rPr>
        <w:t xml:space="preserve">تبدیلیوں کا ریکارڈ </w:t>
      </w:r>
    </w:p>
    <w:p w14:paraId="3970D795" w14:textId="4C11D2C0" w:rsidR="00222C6E" w:rsidRPr="00E757DE" w:rsidRDefault="00BD042C" w:rsidP="00DB267B">
      <w:pPr>
        <w:pStyle w:val="P68B1DB1-Heading25"/>
        <w:shd w:val="clear" w:color="auto" w:fill="FFFFFF" w:themeFill="background1"/>
        <w:spacing w:before="0" w:after="450" w:line="360" w:lineRule="auto"/>
        <w:rPr>
          <w:rFonts w:ascii="Jameel Noori Nastaleeq" w:hAnsi="Jameel Noori Nastaleeq" w:cs="Jameel Noori Nastaleeq"/>
          <w:sz w:val="28"/>
          <w:szCs w:val="28"/>
        </w:rPr>
      </w:pPr>
      <w:r w:rsidRPr="00E757DE">
        <w:rPr>
          <w:rFonts w:ascii="Jameel Noori Nastaleeq" w:hAnsi="Jameel Noori Nastaleeq" w:cs="Jameel Noori Nastaleeq" w:hint="cs"/>
          <w:sz w:val="28"/>
          <w:szCs w:val="28"/>
        </w:rPr>
        <w:t xml:space="preserve">اپریل 2025 - </w:t>
      </w:r>
      <w:r w:rsidR="00894427" w:rsidRPr="00894427">
        <w:rPr>
          <w:rFonts w:ascii="Jameel Noori Nastaleeq" w:hAnsi="Jameel Noori Nastaleeq" w:cs="Jameel Noori Nastaleeq"/>
          <w:sz w:val="28"/>
          <w:szCs w:val="28"/>
        </w:rPr>
        <w:t xml:space="preserve">تازہ شدہ نسخہ شائع کیا گیا۔ اس پالیسی کی ترتیب کو دوبارہ منظم کیا گیا ہے۔ بڑوں کے خلاف ہونے والی </w:t>
      </w:r>
      <w:r w:rsidR="00894427" w:rsidRPr="00094010">
        <w:rPr>
          <w:rFonts w:ascii="Jameel Noori Nastaleeq" w:hAnsi="Jameel Noori Nastaleeq" w:cs="Jameel Noori Nastaleeq"/>
          <w:sz w:val="28"/>
          <w:szCs w:val="28"/>
        </w:rPr>
        <w:t xml:space="preserve">بدسلوکی </w:t>
      </w:r>
      <w:r w:rsidR="00894427" w:rsidRPr="00894427">
        <w:rPr>
          <w:rFonts w:ascii="Jameel Noori Nastaleeq" w:hAnsi="Jameel Noori Nastaleeq" w:cs="Jameel Noori Nastaleeq"/>
          <w:sz w:val="28"/>
          <w:szCs w:val="28"/>
        </w:rPr>
        <w:t>یا ہراسانی کی اطلاع شکایات اور ضابطۂ عمل کی ٹیم کو دی جانی چاہیے۔</w:t>
      </w:r>
      <w:r w:rsidRPr="00E757DE">
        <w:rPr>
          <w:rFonts w:ascii="Jameel Noori Nastaleeq" w:hAnsi="Jameel Noori Nastaleeq" w:cs="Jameel Noori Nastaleeq" w:hint="cs"/>
          <w:sz w:val="28"/>
          <w:szCs w:val="28"/>
        </w:rPr>
        <w:t xml:space="preserve">۔ بچوں کے ساتھ بدمعاشی یا ہراساں کرنے کی اطلاع ہماری تحفظ کی پالیسی اور طریقہ کار (سیف گارڈنگ پالیسی اینڈ پروسیجر) کا استعمال کرتے ہوئے </w:t>
      </w:r>
      <w:r w:rsidR="0027305C" w:rsidRPr="0027305C">
        <w:rPr>
          <w:rFonts w:ascii="Jameel Noori Nastaleeq" w:hAnsi="Jameel Noori Nastaleeq" w:cs="Jameel Noori Nastaleeq"/>
          <w:sz w:val="28"/>
          <w:szCs w:val="28"/>
        </w:rPr>
        <w:t>حفاظتی</w:t>
      </w:r>
      <w:r w:rsidR="0027305C" w:rsidRPr="0027305C">
        <w:rPr>
          <w:rFonts w:ascii="Jameel Noori Nastaleeq" w:hAnsi="Jameel Noori Nastaleeq" w:cs="Jameel Noori Nastaleeq"/>
          <w:sz w:val="28"/>
          <w:szCs w:val="28"/>
          <w:rtl w:val="0"/>
        </w:rPr>
        <w:t xml:space="preserve"> </w:t>
      </w:r>
      <w:r w:rsidRPr="00E757DE">
        <w:rPr>
          <w:rFonts w:ascii="Jameel Noori Nastaleeq" w:hAnsi="Jameel Noori Nastaleeq" w:cs="Jameel Noori Nastaleeq" w:hint="cs"/>
          <w:sz w:val="28"/>
          <w:szCs w:val="28"/>
        </w:rPr>
        <w:t xml:space="preserve">ٹیم کو دینی ضروری ہے۔ </w:t>
      </w:r>
      <w:r w:rsidR="002B708E" w:rsidRPr="00EF171A">
        <w:rPr>
          <w:rFonts w:ascii="Jameel Noori Nastaleeq" w:hAnsi="Jameel Noori Nastaleeq" w:cs="Jameel Noori Nastaleeq"/>
          <w:sz w:val="28"/>
          <w:szCs w:val="28"/>
        </w:rPr>
        <w:t>ذمہ دار افراد</w:t>
      </w:r>
      <w:r w:rsidR="002B708E">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 xml:space="preserve">مقامی طور پر </w:t>
      </w:r>
      <w:r w:rsidR="00DB267B" w:rsidRPr="00DB267B">
        <w:rPr>
          <w:rFonts w:ascii="Jameel Noori Nastaleeq" w:hAnsi="Jameel Noori Nastaleeq" w:cs="Jameel Noori Nastaleeq"/>
          <w:sz w:val="28"/>
          <w:szCs w:val="28"/>
        </w:rPr>
        <w:t>باہمی تعلقات سے پیدا ہونے والے تنازعات کو سنبھالنے</w:t>
      </w:r>
      <w:r w:rsidR="00DB267B" w:rsidRPr="00DB267B" w:rsidDel="00DB267B">
        <w:rPr>
          <w:rFonts w:ascii="Jameel Noori Nastaleeq" w:hAnsi="Jameel Noori Nastaleeq" w:cs="Jameel Noori Nastaleeq" w:hint="cs"/>
          <w:sz w:val="28"/>
          <w:szCs w:val="28"/>
        </w:rPr>
        <w:t xml:space="preserve"> </w:t>
      </w:r>
      <w:r w:rsidRPr="00E757DE">
        <w:rPr>
          <w:rFonts w:ascii="Jameel Noori Nastaleeq" w:hAnsi="Jameel Noori Nastaleeq" w:cs="Jameel Noori Nastaleeq" w:hint="cs"/>
          <w:sz w:val="28"/>
          <w:szCs w:val="28"/>
        </w:rPr>
        <w:t>میں آپ کی مدد کر سکتے ہیں۔</w:t>
      </w:r>
    </w:p>
    <w:p w14:paraId="75E5683C" w14:textId="6A0AF8B6" w:rsidR="00222C6E" w:rsidRPr="00E757DE" w:rsidRDefault="00222C6E" w:rsidP="00E757DE">
      <w:pPr>
        <w:shd w:val="clear" w:color="auto" w:fill="FFFFFF" w:themeFill="background1"/>
        <w:spacing w:after="0" w:line="360" w:lineRule="auto"/>
        <w:rPr>
          <w:rFonts w:ascii="Jameel Noori Nastaleeq" w:eastAsia="Poppins" w:hAnsi="Jameel Noori Nastaleeq" w:cs="Jameel Noori Nastaleeq"/>
          <w:color w:val="323232"/>
          <w:sz w:val="28"/>
          <w:szCs w:val="28"/>
        </w:rPr>
      </w:pPr>
    </w:p>
    <w:p w14:paraId="316E556C" w14:textId="0728C7BB" w:rsidR="00222C6E" w:rsidRPr="00E757DE" w:rsidRDefault="00222C6E" w:rsidP="00E757DE">
      <w:pPr>
        <w:spacing w:line="360" w:lineRule="auto"/>
        <w:rPr>
          <w:rFonts w:ascii="Jameel Noori Nastaleeq" w:hAnsi="Jameel Noori Nastaleeq" w:cs="Jameel Noori Nastaleeq"/>
          <w:sz w:val="28"/>
          <w:szCs w:val="28"/>
        </w:rPr>
      </w:pPr>
    </w:p>
    <w:sectPr w:rsidR="00222C6E" w:rsidRPr="00E757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5B65" w14:textId="77777777" w:rsidR="00A17E29" w:rsidRDefault="00A17E29" w:rsidP="00A17E29">
      <w:pPr>
        <w:spacing w:after="0" w:line="240" w:lineRule="auto"/>
      </w:pPr>
      <w:r>
        <w:separator/>
      </w:r>
    </w:p>
  </w:endnote>
  <w:endnote w:type="continuationSeparator" w:id="0">
    <w:p w14:paraId="477E1744" w14:textId="77777777" w:rsidR="00A17E29" w:rsidRDefault="00A17E29" w:rsidP="00A1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Jameel Noori Nastaleeq">
    <w:altName w:val="Arial"/>
    <w:charset w:val="B2"/>
    <w:family w:val="auto"/>
    <w:pitch w:val="variable"/>
    <w:sig w:usb0="80002007"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1D0B" w14:textId="77777777" w:rsidR="00A17E29" w:rsidRDefault="00A17E29" w:rsidP="00A17E29">
      <w:pPr>
        <w:spacing w:after="0" w:line="240" w:lineRule="auto"/>
      </w:pPr>
      <w:r>
        <w:separator/>
      </w:r>
    </w:p>
  </w:footnote>
  <w:footnote w:type="continuationSeparator" w:id="0">
    <w:p w14:paraId="5D308077" w14:textId="77777777" w:rsidR="00A17E29" w:rsidRDefault="00A17E29" w:rsidP="00A17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B6E4"/>
    <w:multiLevelType w:val="hybridMultilevel"/>
    <w:tmpl w:val="262A97F2"/>
    <w:lvl w:ilvl="0" w:tplc="92C898B8">
      <w:start w:val="1"/>
      <w:numFmt w:val="bullet"/>
      <w:lvlText w:val=""/>
      <w:lvlJc w:val="left"/>
      <w:pPr>
        <w:ind w:left="720" w:hanging="360"/>
      </w:pPr>
      <w:rPr>
        <w:rFonts w:ascii="Symbol" w:hAnsi="Symbol" w:hint="default"/>
      </w:rPr>
    </w:lvl>
    <w:lvl w:ilvl="1" w:tplc="2FC067CC">
      <w:start w:val="1"/>
      <w:numFmt w:val="bullet"/>
      <w:lvlText w:val="o"/>
      <w:lvlJc w:val="left"/>
      <w:pPr>
        <w:ind w:left="1440" w:hanging="360"/>
      </w:pPr>
      <w:rPr>
        <w:rFonts w:ascii="Courier New" w:hAnsi="Courier New" w:hint="default"/>
      </w:rPr>
    </w:lvl>
    <w:lvl w:ilvl="2" w:tplc="708289C6">
      <w:start w:val="1"/>
      <w:numFmt w:val="bullet"/>
      <w:lvlText w:val=""/>
      <w:lvlJc w:val="left"/>
      <w:pPr>
        <w:ind w:left="2160" w:hanging="360"/>
      </w:pPr>
      <w:rPr>
        <w:rFonts w:ascii="Wingdings" w:hAnsi="Wingdings" w:hint="default"/>
      </w:rPr>
    </w:lvl>
    <w:lvl w:ilvl="3" w:tplc="ED821ADA">
      <w:start w:val="1"/>
      <w:numFmt w:val="bullet"/>
      <w:lvlText w:val=""/>
      <w:lvlJc w:val="left"/>
      <w:pPr>
        <w:ind w:left="2880" w:hanging="360"/>
      </w:pPr>
      <w:rPr>
        <w:rFonts w:ascii="Symbol" w:hAnsi="Symbol" w:hint="default"/>
      </w:rPr>
    </w:lvl>
    <w:lvl w:ilvl="4" w:tplc="8ABCC068">
      <w:start w:val="1"/>
      <w:numFmt w:val="bullet"/>
      <w:lvlText w:val="o"/>
      <w:lvlJc w:val="left"/>
      <w:pPr>
        <w:ind w:left="3600" w:hanging="360"/>
      </w:pPr>
      <w:rPr>
        <w:rFonts w:ascii="Courier New" w:hAnsi="Courier New" w:hint="default"/>
      </w:rPr>
    </w:lvl>
    <w:lvl w:ilvl="5" w:tplc="F374420C">
      <w:start w:val="1"/>
      <w:numFmt w:val="bullet"/>
      <w:lvlText w:val=""/>
      <w:lvlJc w:val="left"/>
      <w:pPr>
        <w:ind w:left="4320" w:hanging="360"/>
      </w:pPr>
      <w:rPr>
        <w:rFonts w:ascii="Wingdings" w:hAnsi="Wingdings" w:hint="default"/>
      </w:rPr>
    </w:lvl>
    <w:lvl w:ilvl="6" w:tplc="18DE5434">
      <w:start w:val="1"/>
      <w:numFmt w:val="bullet"/>
      <w:lvlText w:val=""/>
      <w:lvlJc w:val="left"/>
      <w:pPr>
        <w:ind w:left="5040" w:hanging="360"/>
      </w:pPr>
      <w:rPr>
        <w:rFonts w:ascii="Symbol" w:hAnsi="Symbol" w:hint="default"/>
      </w:rPr>
    </w:lvl>
    <w:lvl w:ilvl="7" w:tplc="A3020E44">
      <w:start w:val="1"/>
      <w:numFmt w:val="bullet"/>
      <w:lvlText w:val="o"/>
      <w:lvlJc w:val="left"/>
      <w:pPr>
        <w:ind w:left="5760" w:hanging="360"/>
      </w:pPr>
      <w:rPr>
        <w:rFonts w:ascii="Courier New" w:hAnsi="Courier New" w:hint="default"/>
      </w:rPr>
    </w:lvl>
    <w:lvl w:ilvl="8" w:tplc="9E825E14">
      <w:start w:val="1"/>
      <w:numFmt w:val="bullet"/>
      <w:lvlText w:val=""/>
      <w:lvlJc w:val="left"/>
      <w:pPr>
        <w:ind w:left="6480" w:hanging="360"/>
      </w:pPr>
      <w:rPr>
        <w:rFonts w:ascii="Wingdings" w:hAnsi="Wingdings" w:hint="default"/>
      </w:rPr>
    </w:lvl>
  </w:abstractNum>
  <w:abstractNum w:abstractNumId="1" w15:restartNumberingAfterBreak="0">
    <w:nsid w:val="4A19C173"/>
    <w:multiLevelType w:val="hybridMultilevel"/>
    <w:tmpl w:val="E6B68EAA"/>
    <w:lvl w:ilvl="0" w:tplc="A6AA41E4">
      <w:start w:val="1"/>
      <w:numFmt w:val="bullet"/>
      <w:lvlText w:val=""/>
      <w:lvlJc w:val="left"/>
      <w:pPr>
        <w:ind w:left="720" w:hanging="360"/>
      </w:pPr>
      <w:rPr>
        <w:rFonts w:ascii="Symbol" w:hAnsi="Symbol" w:hint="default"/>
      </w:rPr>
    </w:lvl>
    <w:lvl w:ilvl="1" w:tplc="4C84FA28">
      <w:start w:val="1"/>
      <w:numFmt w:val="bullet"/>
      <w:lvlText w:val="o"/>
      <w:lvlJc w:val="left"/>
      <w:pPr>
        <w:ind w:left="1440" w:hanging="360"/>
      </w:pPr>
      <w:rPr>
        <w:rFonts w:ascii="Courier New" w:hAnsi="Courier New" w:hint="default"/>
      </w:rPr>
    </w:lvl>
    <w:lvl w:ilvl="2" w:tplc="5FEEC444">
      <w:start w:val="1"/>
      <w:numFmt w:val="bullet"/>
      <w:lvlText w:val=""/>
      <w:lvlJc w:val="left"/>
      <w:pPr>
        <w:ind w:left="2160" w:hanging="360"/>
      </w:pPr>
      <w:rPr>
        <w:rFonts w:ascii="Wingdings" w:hAnsi="Wingdings" w:hint="default"/>
      </w:rPr>
    </w:lvl>
    <w:lvl w:ilvl="3" w:tplc="129404C4">
      <w:start w:val="1"/>
      <w:numFmt w:val="bullet"/>
      <w:lvlText w:val=""/>
      <w:lvlJc w:val="left"/>
      <w:pPr>
        <w:ind w:left="2880" w:hanging="360"/>
      </w:pPr>
      <w:rPr>
        <w:rFonts w:ascii="Symbol" w:hAnsi="Symbol" w:hint="default"/>
      </w:rPr>
    </w:lvl>
    <w:lvl w:ilvl="4" w:tplc="1B9A571A">
      <w:start w:val="1"/>
      <w:numFmt w:val="bullet"/>
      <w:lvlText w:val="o"/>
      <w:lvlJc w:val="left"/>
      <w:pPr>
        <w:ind w:left="3600" w:hanging="360"/>
      </w:pPr>
      <w:rPr>
        <w:rFonts w:ascii="Courier New" w:hAnsi="Courier New" w:hint="default"/>
      </w:rPr>
    </w:lvl>
    <w:lvl w:ilvl="5" w:tplc="07EE9512">
      <w:start w:val="1"/>
      <w:numFmt w:val="bullet"/>
      <w:lvlText w:val=""/>
      <w:lvlJc w:val="left"/>
      <w:pPr>
        <w:ind w:left="4320" w:hanging="360"/>
      </w:pPr>
      <w:rPr>
        <w:rFonts w:ascii="Wingdings" w:hAnsi="Wingdings" w:hint="default"/>
      </w:rPr>
    </w:lvl>
    <w:lvl w:ilvl="6" w:tplc="7BA028EA">
      <w:start w:val="1"/>
      <w:numFmt w:val="bullet"/>
      <w:lvlText w:val=""/>
      <w:lvlJc w:val="left"/>
      <w:pPr>
        <w:ind w:left="5040" w:hanging="360"/>
      </w:pPr>
      <w:rPr>
        <w:rFonts w:ascii="Symbol" w:hAnsi="Symbol" w:hint="default"/>
      </w:rPr>
    </w:lvl>
    <w:lvl w:ilvl="7" w:tplc="16BA29D6">
      <w:start w:val="1"/>
      <w:numFmt w:val="bullet"/>
      <w:lvlText w:val="o"/>
      <w:lvlJc w:val="left"/>
      <w:pPr>
        <w:ind w:left="5760" w:hanging="360"/>
      </w:pPr>
      <w:rPr>
        <w:rFonts w:ascii="Courier New" w:hAnsi="Courier New" w:hint="default"/>
      </w:rPr>
    </w:lvl>
    <w:lvl w:ilvl="8" w:tplc="730C16EE">
      <w:start w:val="1"/>
      <w:numFmt w:val="bullet"/>
      <w:lvlText w:val=""/>
      <w:lvlJc w:val="left"/>
      <w:pPr>
        <w:ind w:left="6480" w:hanging="360"/>
      </w:pPr>
      <w:rPr>
        <w:rFonts w:ascii="Wingdings" w:hAnsi="Wingdings" w:hint="default"/>
      </w:rPr>
    </w:lvl>
  </w:abstractNum>
  <w:abstractNum w:abstractNumId="2" w15:restartNumberingAfterBreak="0">
    <w:nsid w:val="50466577"/>
    <w:multiLevelType w:val="hybridMultilevel"/>
    <w:tmpl w:val="4D8A1ABC"/>
    <w:lvl w:ilvl="0" w:tplc="E6D8722E">
      <w:start w:val="1"/>
      <w:numFmt w:val="bullet"/>
      <w:lvlText w:val=""/>
      <w:lvlJc w:val="left"/>
      <w:pPr>
        <w:ind w:left="720" w:hanging="360"/>
      </w:pPr>
      <w:rPr>
        <w:rFonts w:ascii="Symbol" w:hAnsi="Symbol" w:hint="default"/>
      </w:rPr>
    </w:lvl>
    <w:lvl w:ilvl="1" w:tplc="BE1E0C0C">
      <w:start w:val="1"/>
      <w:numFmt w:val="bullet"/>
      <w:lvlText w:val="o"/>
      <w:lvlJc w:val="left"/>
      <w:pPr>
        <w:ind w:left="1440" w:hanging="360"/>
      </w:pPr>
      <w:rPr>
        <w:rFonts w:ascii="Courier New" w:hAnsi="Courier New" w:hint="default"/>
      </w:rPr>
    </w:lvl>
    <w:lvl w:ilvl="2" w:tplc="7A627B8A">
      <w:start w:val="1"/>
      <w:numFmt w:val="bullet"/>
      <w:lvlText w:val=""/>
      <w:lvlJc w:val="left"/>
      <w:pPr>
        <w:ind w:left="2160" w:hanging="360"/>
      </w:pPr>
      <w:rPr>
        <w:rFonts w:ascii="Wingdings" w:hAnsi="Wingdings" w:hint="default"/>
      </w:rPr>
    </w:lvl>
    <w:lvl w:ilvl="3" w:tplc="D6B4591A">
      <w:start w:val="1"/>
      <w:numFmt w:val="bullet"/>
      <w:lvlText w:val=""/>
      <w:lvlJc w:val="left"/>
      <w:pPr>
        <w:ind w:left="2880" w:hanging="360"/>
      </w:pPr>
      <w:rPr>
        <w:rFonts w:ascii="Symbol" w:hAnsi="Symbol" w:hint="default"/>
      </w:rPr>
    </w:lvl>
    <w:lvl w:ilvl="4" w:tplc="A9D02D78">
      <w:start w:val="1"/>
      <w:numFmt w:val="bullet"/>
      <w:lvlText w:val="o"/>
      <w:lvlJc w:val="left"/>
      <w:pPr>
        <w:ind w:left="3600" w:hanging="360"/>
      </w:pPr>
      <w:rPr>
        <w:rFonts w:ascii="Courier New" w:hAnsi="Courier New" w:hint="default"/>
      </w:rPr>
    </w:lvl>
    <w:lvl w:ilvl="5" w:tplc="C492C314">
      <w:start w:val="1"/>
      <w:numFmt w:val="bullet"/>
      <w:lvlText w:val=""/>
      <w:lvlJc w:val="left"/>
      <w:pPr>
        <w:ind w:left="4320" w:hanging="360"/>
      </w:pPr>
      <w:rPr>
        <w:rFonts w:ascii="Wingdings" w:hAnsi="Wingdings" w:hint="default"/>
      </w:rPr>
    </w:lvl>
    <w:lvl w:ilvl="6" w:tplc="7EC83C68">
      <w:start w:val="1"/>
      <w:numFmt w:val="bullet"/>
      <w:lvlText w:val=""/>
      <w:lvlJc w:val="left"/>
      <w:pPr>
        <w:ind w:left="5040" w:hanging="360"/>
      </w:pPr>
      <w:rPr>
        <w:rFonts w:ascii="Symbol" w:hAnsi="Symbol" w:hint="default"/>
      </w:rPr>
    </w:lvl>
    <w:lvl w:ilvl="7" w:tplc="AEDE0680">
      <w:start w:val="1"/>
      <w:numFmt w:val="bullet"/>
      <w:lvlText w:val="o"/>
      <w:lvlJc w:val="left"/>
      <w:pPr>
        <w:ind w:left="5760" w:hanging="360"/>
      </w:pPr>
      <w:rPr>
        <w:rFonts w:ascii="Courier New" w:hAnsi="Courier New" w:hint="default"/>
      </w:rPr>
    </w:lvl>
    <w:lvl w:ilvl="8" w:tplc="96DE3B48">
      <w:start w:val="1"/>
      <w:numFmt w:val="bullet"/>
      <w:lvlText w:val=""/>
      <w:lvlJc w:val="left"/>
      <w:pPr>
        <w:ind w:left="6480" w:hanging="360"/>
      </w:pPr>
      <w:rPr>
        <w:rFonts w:ascii="Wingdings" w:hAnsi="Wingdings" w:hint="default"/>
      </w:rPr>
    </w:lvl>
  </w:abstractNum>
  <w:abstractNum w:abstractNumId="3" w15:restartNumberingAfterBreak="0">
    <w:nsid w:val="6F48B0C0"/>
    <w:multiLevelType w:val="hybridMultilevel"/>
    <w:tmpl w:val="A8A07116"/>
    <w:lvl w:ilvl="0" w:tplc="BF1AFA5A">
      <w:start w:val="1"/>
      <w:numFmt w:val="bullet"/>
      <w:lvlText w:val=""/>
      <w:lvlJc w:val="left"/>
      <w:pPr>
        <w:ind w:left="720" w:hanging="360"/>
      </w:pPr>
      <w:rPr>
        <w:rFonts w:ascii="Symbol" w:hAnsi="Symbol" w:hint="default"/>
      </w:rPr>
    </w:lvl>
    <w:lvl w:ilvl="1" w:tplc="FE80295A">
      <w:start w:val="1"/>
      <w:numFmt w:val="bullet"/>
      <w:lvlText w:val="o"/>
      <w:lvlJc w:val="left"/>
      <w:pPr>
        <w:ind w:left="1440" w:hanging="360"/>
      </w:pPr>
      <w:rPr>
        <w:rFonts w:ascii="Courier New" w:hAnsi="Courier New" w:hint="default"/>
      </w:rPr>
    </w:lvl>
    <w:lvl w:ilvl="2" w:tplc="E130A432">
      <w:start w:val="1"/>
      <w:numFmt w:val="bullet"/>
      <w:lvlText w:val=""/>
      <w:lvlJc w:val="left"/>
      <w:pPr>
        <w:ind w:left="2160" w:hanging="360"/>
      </w:pPr>
      <w:rPr>
        <w:rFonts w:ascii="Wingdings" w:hAnsi="Wingdings" w:hint="default"/>
      </w:rPr>
    </w:lvl>
    <w:lvl w:ilvl="3" w:tplc="BAA62714">
      <w:start w:val="1"/>
      <w:numFmt w:val="bullet"/>
      <w:lvlText w:val=""/>
      <w:lvlJc w:val="left"/>
      <w:pPr>
        <w:ind w:left="2880" w:hanging="360"/>
      </w:pPr>
      <w:rPr>
        <w:rFonts w:ascii="Symbol" w:hAnsi="Symbol" w:hint="default"/>
      </w:rPr>
    </w:lvl>
    <w:lvl w:ilvl="4" w:tplc="AA76E308">
      <w:start w:val="1"/>
      <w:numFmt w:val="bullet"/>
      <w:lvlText w:val="o"/>
      <w:lvlJc w:val="left"/>
      <w:pPr>
        <w:ind w:left="3600" w:hanging="360"/>
      </w:pPr>
      <w:rPr>
        <w:rFonts w:ascii="Courier New" w:hAnsi="Courier New" w:hint="default"/>
      </w:rPr>
    </w:lvl>
    <w:lvl w:ilvl="5" w:tplc="39EC968E">
      <w:start w:val="1"/>
      <w:numFmt w:val="bullet"/>
      <w:lvlText w:val=""/>
      <w:lvlJc w:val="left"/>
      <w:pPr>
        <w:ind w:left="4320" w:hanging="360"/>
      </w:pPr>
      <w:rPr>
        <w:rFonts w:ascii="Wingdings" w:hAnsi="Wingdings" w:hint="default"/>
      </w:rPr>
    </w:lvl>
    <w:lvl w:ilvl="6" w:tplc="65EA2024">
      <w:start w:val="1"/>
      <w:numFmt w:val="bullet"/>
      <w:lvlText w:val=""/>
      <w:lvlJc w:val="left"/>
      <w:pPr>
        <w:ind w:left="5040" w:hanging="360"/>
      </w:pPr>
      <w:rPr>
        <w:rFonts w:ascii="Symbol" w:hAnsi="Symbol" w:hint="default"/>
      </w:rPr>
    </w:lvl>
    <w:lvl w:ilvl="7" w:tplc="5FEC6654">
      <w:start w:val="1"/>
      <w:numFmt w:val="bullet"/>
      <w:lvlText w:val="o"/>
      <w:lvlJc w:val="left"/>
      <w:pPr>
        <w:ind w:left="5760" w:hanging="360"/>
      </w:pPr>
      <w:rPr>
        <w:rFonts w:ascii="Courier New" w:hAnsi="Courier New" w:hint="default"/>
      </w:rPr>
    </w:lvl>
    <w:lvl w:ilvl="8" w:tplc="41B29624">
      <w:start w:val="1"/>
      <w:numFmt w:val="bullet"/>
      <w:lvlText w:val=""/>
      <w:lvlJc w:val="left"/>
      <w:pPr>
        <w:ind w:left="6480" w:hanging="360"/>
      </w:pPr>
      <w:rPr>
        <w:rFonts w:ascii="Wingdings" w:hAnsi="Wingdings" w:hint="default"/>
      </w:rPr>
    </w:lvl>
  </w:abstractNum>
  <w:num w:numId="1" w16cid:durableId="2007051957">
    <w:abstractNumId w:val="2"/>
  </w:num>
  <w:num w:numId="2" w16cid:durableId="1150366879">
    <w:abstractNumId w:val="1"/>
  </w:num>
  <w:num w:numId="3" w16cid:durableId="2062710391">
    <w:abstractNumId w:val="3"/>
  </w:num>
  <w:num w:numId="4" w16cid:durableId="3107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14A2E9"/>
    <w:rsid w:val="00051535"/>
    <w:rsid w:val="00094010"/>
    <w:rsid w:val="000C4AFA"/>
    <w:rsid w:val="000D1778"/>
    <w:rsid w:val="00104F88"/>
    <w:rsid w:val="001132A2"/>
    <w:rsid w:val="00175897"/>
    <w:rsid w:val="001B604E"/>
    <w:rsid w:val="001B67C3"/>
    <w:rsid w:val="001F04F6"/>
    <w:rsid w:val="001F526D"/>
    <w:rsid w:val="00207952"/>
    <w:rsid w:val="00215AC2"/>
    <w:rsid w:val="00222C6E"/>
    <w:rsid w:val="00234BDB"/>
    <w:rsid w:val="00252B9A"/>
    <w:rsid w:val="00255365"/>
    <w:rsid w:val="0027305C"/>
    <w:rsid w:val="002B708E"/>
    <w:rsid w:val="002C3B28"/>
    <w:rsid w:val="002D51FA"/>
    <w:rsid w:val="00362480"/>
    <w:rsid w:val="003647B7"/>
    <w:rsid w:val="00367A6A"/>
    <w:rsid w:val="003800C7"/>
    <w:rsid w:val="003829EE"/>
    <w:rsid w:val="003A5387"/>
    <w:rsid w:val="003B391E"/>
    <w:rsid w:val="003D2090"/>
    <w:rsid w:val="004047C2"/>
    <w:rsid w:val="00411C27"/>
    <w:rsid w:val="00452630"/>
    <w:rsid w:val="004A0B93"/>
    <w:rsid w:val="004A5D74"/>
    <w:rsid w:val="004E492C"/>
    <w:rsid w:val="004F3F7B"/>
    <w:rsid w:val="00501EC1"/>
    <w:rsid w:val="005229A9"/>
    <w:rsid w:val="00523437"/>
    <w:rsid w:val="00553929"/>
    <w:rsid w:val="0058181A"/>
    <w:rsid w:val="005A0E4E"/>
    <w:rsid w:val="005A4F0B"/>
    <w:rsid w:val="005B5892"/>
    <w:rsid w:val="0061418B"/>
    <w:rsid w:val="00614C22"/>
    <w:rsid w:val="00617422"/>
    <w:rsid w:val="006B49A3"/>
    <w:rsid w:val="006B61E2"/>
    <w:rsid w:val="00710EE4"/>
    <w:rsid w:val="007C47E8"/>
    <w:rsid w:val="007C4AF6"/>
    <w:rsid w:val="007C65E0"/>
    <w:rsid w:val="007E33CE"/>
    <w:rsid w:val="007F001F"/>
    <w:rsid w:val="00860468"/>
    <w:rsid w:val="0087566D"/>
    <w:rsid w:val="00894427"/>
    <w:rsid w:val="008B275E"/>
    <w:rsid w:val="008C4E0E"/>
    <w:rsid w:val="008C51EC"/>
    <w:rsid w:val="00900853"/>
    <w:rsid w:val="0091255A"/>
    <w:rsid w:val="00912E85"/>
    <w:rsid w:val="00961FBC"/>
    <w:rsid w:val="00967FC6"/>
    <w:rsid w:val="009F326C"/>
    <w:rsid w:val="00A10485"/>
    <w:rsid w:val="00A17E29"/>
    <w:rsid w:val="00A24CB4"/>
    <w:rsid w:val="00A319DD"/>
    <w:rsid w:val="00A330FD"/>
    <w:rsid w:val="00A41197"/>
    <w:rsid w:val="00A4140E"/>
    <w:rsid w:val="00A50DA1"/>
    <w:rsid w:val="00AD5B5F"/>
    <w:rsid w:val="00B22BB3"/>
    <w:rsid w:val="00B673A0"/>
    <w:rsid w:val="00B73A94"/>
    <w:rsid w:val="00B82FC5"/>
    <w:rsid w:val="00B9251C"/>
    <w:rsid w:val="00BA5BB1"/>
    <w:rsid w:val="00BA7985"/>
    <w:rsid w:val="00BB1C41"/>
    <w:rsid w:val="00BB56B0"/>
    <w:rsid w:val="00BD042C"/>
    <w:rsid w:val="00BD286A"/>
    <w:rsid w:val="00BD3E50"/>
    <w:rsid w:val="00C02341"/>
    <w:rsid w:val="00C11937"/>
    <w:rsid w:val="00C31D46"/>
    <w:rsid w:val="00C65EDB"/>
    <w:rsid w:val="00C74088"/>
    <w:rsid w:val="00C9740F"/>
    <w:rsid w:val="00CD2BE6"/>
    <w:rsid w:val="00D42472"/>
    <w:rsid w:val="00D716D0"/>
    <w:rsid w:val="00D97EC8"/>
    <w:rsid w:val="00DB267B"/>
    <w:rsid w:val="00E12FBD"/>
    <w:rsid w:val="00E13818"/>
    <w:rsid w:val="00E43ABB"/>
    <w:rsid w:val="00E43AFE"/>
    <w:rsid w:val="00E757DE"/>
    <w:rsid w:val="00EC3970"/>
    <w:rsid w:val="00ED4630"/>
    <w:rsid w:val="00EE03DE"/>
    <w:rsid w:val="00EF171A"/>
    <w:rsid w:val="00F36E60"/>
    <w:rsid w:val="00F433FA"/>
    <w:rsid w:val="00F5223F"/>
    <w:rsid w:val="00F749D9"/>
    <w:rsid w:val="00F94ECD"/>
    <w:rsid w:val="00F97BE7"/>
    <w:rsid w:val="00FA50AE"/>
    <w:rsid w:val="00FA60A8"/>
    <w:rsid w:val="00FC10A8"/>
    <w:rsid w:val="00FD2A5F"/>
    <w:rsid w:val="00FE15E7"/>
    <w:rsid w:val="00FE372D"/>
    <w:rsid w:val="18D35373"/>
    <w:rsid w:val="18EF5B92"/>
    <w:rsid w:val="25057CC2"/>
    <w:rsid w:val="32E0C0A5"/>
    <w:rsid w:val="3D30360C"/>
    <w:rsid w:val="4470E5F4"/>
    <w:rsid w:val="4A6EBF85"/>
    <w:rsid w:val="5B7A4F9C"/>
    <w:rsid w:val="64C69F0A"/>
    <w:rsid w:val="7B14A2E9"/>
  </w:rsids>
  <m:mathPr>
    <m:mathFont m:val="Cambria Math"/>
    <m:brkBin m:val="before"/>
    <m:brkBinSub m:val="--"/>
    <m:smallFrac m:val="0"/>
    <m:dispDef/>
    <m:lMargin m:val="0"/>
    <m:rMargin m:val="0"/>
    <m:defJc m:val="centerGroup"/>
    <m:wrapIndent m:val="1440"/>
    <m:intLim m:val="subSup"/>
    <m:naryLim m:val="undOvr"/>
  </m:mathPr>
  <w:themeFontLang w:val="ur-P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4A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rtl/>
        <w:lang w:val="en-US" w:eastAsia="en-US" w:bidi="ar-SA"/>
      </w:rPr>
    </w:rPrDefault>
    <w:pPrDefault>
      <w:pPr>
        <w:bidi/>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18EF5B92"/>
    <w:pPr>
      <w:keepNext/>
      <w:keepLines/>
      <w:spacing w:before="160" w:after="80"/>
      <w:outlineLvl w:val="1"/>
    </w:pPr>
    <w:rPr>
      <w:rFonts w:asciiTheme="majorHAnsi" w:eastAsiaTheme="majorEastAsia" w:hAnsiTheme="majorHAnsi" w:cstheme="majorBidi"/>
      <w:color w:val="0F4761"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8EF5B92"/>
    <w:rPr>
      <w:color w:val="467886"/>
      <w:u w:val="single"/>
    </w:rPr>
  </w:style>
  <w:style w:type="paragraph" w:styleId="ListParagraph">
    <w:name w:val="List Paragraph"/>
    <w:basedOn w:val="Normal"/>
    <w:uiPriority w:val="34"/>
    <w:qFormat/>
    <w:rsid w:val="3D30360C"/>
    <w:pPr>
      <w:ind w:left="720"/>
      <w:contextualSpacing/>
    </w:pPr>
  </w:style>
  <w:style w:type="paragraph" w:customStyle="1" w:styleId="P68B1DB1-Normal1">
    <w:name w:val="P68B1DB1-Normal1"/>
    <w:basedOn w:val="Normal"/>
    <w:rPr>
      <w:rFonts w:ascii="Poppins" w:eastAsia="Poppins" w:hAnsi="Poppins" w:cs="Poppins"/>
      <w:b/>
    </w:rPr>
  </w:style>
  <w:style w:type="paragraph" w:customStyle="1" w:styleId="P68B1DB1-Normal2">
    <w:name w:val="P68B1DB1-Normal2"/>
    <w:basedOn w:val="Normal"/>
    <w:rPr>
      <w:rFonts w:ascii="Poppins" w:eastAsia="Poppins" w:hAnsi="Poppins" w:cs="Poppins"/>
      <w:color w:val="323232"/>
    </w:rPr>
  </w:style>
  <w:style w:type="paragraph" w:customStyle="1" w:styleId="P68B1DB1-Heading23">
    <w:name w:val="P68B1DB1-Heading23"/>
    <w:basedOn w:val="Heading2"/>
    <w:rPr>
      <w:rFonts w:ascii="Poppins" w:eastAsia="Poppins" w:hAnsi="Poppins" w:cs="Poppins"/>
      <w:b/>
      <w:color w:val="1D1D1B"/>
      <w:sz w:val="24"/>
    </w:rPr>
  </w:style>
  <w:style w:type="paragraph" w:customStyle="1" w:styleId="P68B1DB1-ListParagraph4">
    <w:name w:val="P68B1DB1-ListParagraph4"/>
    <w:basedOn w:val="ListParagraph"/>
    <w:rPr>
      <w:rFonts w:ascii="Poppins" w:eastAsia="Poppins" w:hAnsi="Poppins" w:cs="Poppins"/>
      <w:color w:val="323232"/>
    </w:rPr>
  </w:style>
  <w:style w:type="paragraph" w:customStyle="1" w:styleId="P68B1DB1-Heading25">
    <w:name w:val="P68B1DB1-Heading25"/>
    <w:basedOn w:val="Heading2"/>
    <w:rPr>
      <w:rFonts w:ascii="Poppins" w:eastAsia="Poppins" w:hAnsi="Poppins" w:cs="Poppins"/>
      <w:color w:val="323232"/>
      <w:sz w:val="24"/>
    </w:rPr>
  </w:style>
  <w:style w:type="paragraph" w:styleId="Revision">
    <w:name w:val="Revision"/>
    <w:hidden/>
    <w:uiPriority w:val="99"/>
    <w:semiHidden/>
    <w:rsid w:val="00967FC6"/>
    <w:pPr>
      <w:bidi w:val="0"/>
      <w:spacing w:after="0" w:line="240" w:lineRule="auto"/>
    </w:pPr>
  </w:style>
  <w:style w:type="character" w:styleId="UnresolvedMention">
    <w:name w:val="Unresolved Mention"/>
    <w:basedOn w:val="DefaultParagraphFont"/>
    <w:uiPriority w:val="99"/>
    <w:semiHidden/>
    <w:unhideWhenUsed/>
    <w:rsid w:val="00961FBC"/>
    <w:rPr>
      <w:color w:val="605E5C"/>
      <w:shd w:val="clear" w:color="auto" w:fill="E1DFDD"/>
    </w:rPr>
  </w:style>
  <w:style w:type="character" w:styleId="CommentReference">
    <w:name w:val="annotation reference"/>
    <w:basedOn w:val="DefaultParagraphFont"/>
    <w:uiPriority w:val="99"/>
    <w:semiHidden/>
    <w:unhideWhenUsed/>
    <w:rsid w:val="00A10485"/>
    <w:rPr>
      <w:sz w:val="16"/>
      <w:szCs w:val="16"/>
    </w:rPr>
  </w:style>
  <w:style w:type="paragraph" w:styleId="CommentText">
    <w:name w:val="annotation text"/>
    <w:basedOn w:val="Normal"/>
    <w:link w:val="CommentTextChar"/>
    <w:uiPriority w:val="99"/>
    <w:unhideWhenUsed/>
    <w:rsid w:val="00A10485"/>
    <w:pPr>
      <w:spacing w:line="240" w:lineRule="auto"/>
    </w:pPr>
    <w:rPr>
      <w:sz w:val="20"/>
    </w:rPr>
  </w:style>
  <w:style w:type="character" w:customStyle="1" w:styleId="CommentTextChar">
    <w:name w:val="Comment Text Char"/>
    <w:basedOn w:val="DefaultParagraphFont"/>
    <w:link w:val="CommentText"/>
    <w:uiPriority w:val="99"/>
    <w:rsid w:val="00A10485"/>
    <w:rPr>
      <w:sz w:val="20"/>
    </w:rPr>
  </w:style>
  <w:style w:type="paragraph" w:styleId="CommentSubject">
    <w:name w:val="annotation subject"/>
    <w:basedOn w:val="CommentText"/>
    <w:next w:val="CommentText"/>
    <w:link w:val="CommentSubjectChar"/>
    <w:uiPriority w:val="99"/>
    <w:semiHidden/>
    <w:unhideWhenUsed/>
    <w:rsid w:val="00A10485"/>
    <w:rPr>
      <w:b/>
      <w:bCs/>
    </w:rPr>
  </w:style>
  <w:style w:type="character" w:customStyle="1" w:styleId="CommentSubjectChar">
    <w:name w:val="Comment Subject Char"/>
    <w:basedOn w:val="CommentTextChar"/>
    <w:link w:val="CommentSubject"/>
    <w:uiPriority w:val="99"/>
    <w:semiHidden/>
    <w:rsid w:val="00A10485"/>
    <w:rPr>
      <w:b/>
      <w:bCs/>
      <w:sz w:val="20"/>
    </w:rPr>
  </w:style>
  <w:style w:type="paragraph" w:styleId="Header">
    <w:name w:val="header"/>
    <w:basedOn w:val="Normal"/>
    <w:link w:val="HeaderChar"/>
    <w:uiPriority w:val="99"/>
    <w:unhideWhenUsed/>
    <w:rsid w:val="00A17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29"/>
  </w:style>
  <w:style w:type="paragraph" w:styleId="Footer">
    <w:name w:val="footer"/>
    <w:basedOn w:val="Normal"/>
    <w:link w:val="FooterChar"/>
    <w:uiPriority w:val="99"/>
    <w:unhideWhenUsed/>
    <w:rsid w:val="00A17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guiding.org.uk/information-for-volunteers/policies/safeguarding-policy/safeguarding-procedure/" TargetMode="External"/><Relationship Id="rId13" Type="http://schemas.openxmlformats.org/officeDocument/2006/relationships/hyperlink" Target="https://www.girlguiding.org.uk/information-for-volunteers/policies/whistleblowing-policy/"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irlguiding.org.uk/information-for-volunteers/policies/" TargetMode="External"/><Relationship Id="rId12" Type="http://schemas.openxmlformats.org/officeDocument/2006/relationships/hyperlink" Target="https://www.girlguiding.org.uk/information-for-volunteers/policies/speaking-up-policy/whistleblowing-procedure/"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rlguiding.org.uk/information-for-volunteers/policies/speaking-up-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irlguiding.org.uk/information-for-volunteers/policies/managing-concerns-about-adult-volunteers-policy/managing-concerns-about-adult-volunteers-procedure/"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irlguiding.org.uk/information-for-volunteers/policies/safeguarding-policy/good-safeguarding-behaviours/" TargetMode="External"/><Relationship Id="rId14" Type="http://schemas.openxmlformats.org/officeDocument/2006/relationships/hyperlink" Target="https://www.girlguiding.org.uk/information-for-volunteers/policies/whistleblowing-policy/whistleblowing-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F5293996CF1499CA38694F1DB8B86" ma:contentTypeVersion="21" ma:contentTypeDescription="Create a new document." ma:contentTypeScope="" ma:versionID="8848868b0e3b989d2e5a94b04cd5f6bb">
  <xsd:schema xmlns:xsd="http://www.w3.org/2001/XMLSchema" xmlns:xs="http://www.w3.org/2001/XMLSchema" xmlns:p="http://schemas.microsoft.com/office/2006/metadata/properties" xmlns:ns2="ee86fa47-9f94-4bb1-86db-c5928709e698" xmlns:ns3="3c261446-fcbf-4316-b509-9c3d69e6e626" targetNamespace="http://schemas.microsoft.com/office/2006/metadata/properties" ma:root="true" ma:fieldsID="f7064c22fec8d8fbfd2b596c5abc9c96" ns2:_="" ns3:_="">
    <xsd:import namespace="ee86fa47-9f94-4bb1-86db-c5928709e698"/>
    <xsd:import namespace="3c261446-fcbf-4316-b509-9c3d69e6e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TaxCatchAll" minOccurs="0"/>
                <xsd:element ref="ns2:MediaServiceLocation" minOccurs="0"/>
                <xsd:element ref="ns2:MediaServiceOCR" minOccurs="0"/>
                <xsd:element ref="ns2:MediaServiceDateTake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fa47-9f94-4bb1-86db-c5928709e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61446-fcbf-4316-b509-9c3d69e6e6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7b6774-fc47-41e2-b89c-1db22f58fc92}" ma:internalName="TaxCatchAll" ma:showField="CatchAllData" ma:web="3c261446-fcbf-4316-b509-9c3d69e6e62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86fa47-9f94-4bb1-86db-c5928709e698">
      <Terms xmlns="http://schemas.microsoft.com/office/infopath/2007/PartnerControls"/>
    </lcf76f155ced4ddcb4097134ff3c332f>
    <TaxCatchAll xmlns="3c261446-fcbf-4316-b509-9c3d69e6e626" xsi:nil="true"/>
  </documentManagement>
</p:properties>
</file>

<file path=customXml/itemProps1.xml><?xml version="1.0" encoding="utf-8"?>
<ds:datastoreItem xmlns:ds="http://schemas.openxmlformats.org/officeDocument/2006/customXml" ds:itemID="{F76352B5-2507-411C-8C0F-7398E5CB1B35}"/>
</file>

<file path=customXml/itemProps2.xml><?xml version="1.0" encoding="utf-8"?>
<ds:datastoreItem xmlns:ds="http://schemas.openxmlformats.org/officeDocument/2006/customXml" ds:itemID="{7F837463-5F2E-4613-8BAC-F70D01ADE8DA}"/>
</file>

<file path=customXml/itemProps3.xml><?xml version="1.0" encoding="utf-8"?>
<ds:datastoreItem xmlns:ds="http://schemas.openxmlformats.org/officeDocument/2006/customXml" ds:itemID="{DF437102-D2C9-47A8-A7F2-2A811B8B0D78}"/>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8623</Characters>
  <Application>Microsoft Office Word</Application>
  <DocSecurity>0</DocSecurity>
  <Lines>187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2025-12-24T12:48:00Z</dcterms:created>
  <dcterms:modified xsi:type="dcterms:W3CDTF">2025-12-24T12:48:00Z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0x0101003FFF5293996CF1499CA38694F1DB8B86</vt:lpwstr>
  </property>
</Properties>
</file>