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67FC" w14:textId="680ED778" w:rsidR="00A11529" w:rsidRPr="00756628" w:rsidRDefault="00756628" w:rsidP="00DB7DEC">
      <w:pPr>
        <w:spacing w:before="240"/>
        <w:ind w:right="963"/>
        <w:rPr>
          <w:rFonts w:ascii="Poppins" w:hAnsi="Poppins" w:cs="Poppins"/>
          <w:color w:val="161B4E"/>
        </w:rPr>
      </w:pPr>
      <w:r>
        <w:rPr>
          <w:rFonts w:ascii="Poppins" w:hAnsi="Poppins" w:cs="Poppins"/>
          <w:color w:val="161B4E"/>
        </w:rPr>
        <w:t>You can</w:t>
      </w:r>
      <w:r w:rsidR="00A11529" w:rsidRPr="00756628">
        <w:rPr>
          <w:rFonts w:ascii="Poppins" w:hAnsi="Poppins" w:cs="Poppins"/>
          <w:color w:val="161B4E"/>
        </w:rPr>
        <w:t xml:space="preserve"> edit this letterhead for your local area or unit. To edit the header or footer double click in the space:</w:t>
      </w:r>
    </w:p>
    <w:p w14:paraId="3F843D45" w14:textId="5F11883B" w:rsidR="00A11529" w:rsidRPr="00756628" w:rsidRDefault="00A11529" w:rsidP="00A11529">
      <w:pPr>
        <w:numPr>
          <w:ilvl w:val="0"/>
          <w:numId w:val="1"/>
        </w:numPr>
        <w:shd w:val="clear" w:color="auto" w:fill="FFFFFF"/>
        <w:ind w:hanging="168"/>
        <w:textAlignment w:val="baseline"/>
        <w:rPr>
          <w:rFonts w:ascii="Poppins" w:eastAsia="Times New Roman" w:hAnsi="Poppins" w:cs="Poppins"/>
          <w:color w:val="161B4E"/>
          <w:lang w:eastAsia="en-GB"/>
        </w:rPr>
      </w:pPr>
      <w:r w:rsidRPr="00756628">
        <w:rPr>
          <w:rFonts w:ascii="Poppins" w:hAnsi="Poppins" w:cs="Poppins"/>
          <w:color w:val="161B4E"/>
        </w:rPr>
        <w:t xml:space="preserve">You can update the logo in the top right corner with a localised logo. Localised logos can be downloaded from the </w:t>
      </w:r>
      <w:hyperlink r:id="rId10" w:history="1">
        <w:r w:rsidRPr="00756628">
          <w:rPr>
            <w:rStyle w:val="Hyperlink"/>
            <w:rFonts w:ascii="Poppins" w:hAnsi="Poppins" w:cs="Poppins"/>
          </w:rPr>
          <w:t>online design centre (ODC).</w:t>
        </w:r>
      </w:hyperlink>
      <w:r w:rsidRPr="00756628">
        <w:rPr>
          <w:rFonts w:ascii="Poppins" w:hAnsi="Poppins" w:cs="Poppins"/>
          <w:color w:val="161B4E"/>
        </w:rPr>
        <w:t xml:space="preserve"> Please do not </w:t>
      </w:r>
      <w:r w:rsidRPr="00756628">
        <w:rPr>
          <w:rFonts w:ascii="Poppins" w:eastAsia="Times New Roman" w:hAnsi="Poppins" w:cs="Poppins"/>
          <w:color w:val="161B4E"/>
          <w:lang w:eastAsia="en-GB"/>
        </w:rPr>
        <w:t xml:space="preserve">use the 'Girlguiding' logo without a local area or unit name, as it </w:t>
      </w:r>
      <w:r w:rsidR="00756628">
        <w:rPr>
          <w:rFonts w:ascii="Poppins" w:eastAsia="Times New Roman" w:hAnsi="Poppins" w:cs="Poppins"/>
          <w:color w:val="161B4E"/>
          <w:lang w:eastAsia="en-GB"/>
        </w:rPr>
        <w:t>could i</w:t>
      </w:r>
      <w:r w:rsidRPr="00756628">
        <w:rPr>
          <w:rFonts w:ascii="Poppins" w:eastAsia="Times New Roman" w:hAnsi="Poppins" w:cs="Poppins"/>
          <w:color w:val="161B4E"/>
          <w:lang w:eastAsia="en-GB"/>
        </w:rPr>
        <w:t>mpl</w:t>
      </w:r>
      <w:r w:rsidR="00756628">
        <w:rPr>
          <w:rFonts w:ascii="Poppins" w:eastAsia="Times New Roman" w:hAnsi="Poppins" w:cs="Poppins"/>
          <w:color w:val="161B4E"/>
          <w:lang w:eastAsia="en-GB"/>
        </w:rPr>
        <w:t>y</w:t>
      </w:r>
      <w:r w:rsidRPr="00756628">
        <w:rPr>
          <w:rFonts w:ascii="Poppins" w:eastAsia="Times New Roman" w:hAnsi="Poppins" w:cs="Poppins"/>
          <w:color w:val="161B4E"/>
          <w:lang w:eastAsia="en-GB"/>
        </w:rPr>
        <w:t xml:space="preserve"> the letter has been created at a national level.</w:t>
      </w:r>
    </w:p>
    <w:p w14:paraId="3F6055BC" w14:textId="0E3895E1" w:rsidR="00DA49CE" w:rsidRPr="00756628" w:rsidRDefault="00A11529" w:rsidP="00A11529">
      <w:pPr>
        <w:numPr>
          <w:ilvl w:val="0"/>
          <w:numId w:val="1"/>
        </w:numPr>
        <w:shd w:val="clear" w:color="auto" w:fill="FFFFFF"/>
        <w:ind w:hanging="168"/>
        <w:textAlignment w:val="baseline"/>
        <w:rPr>
          <w:rFonts w:ascii="Poppins" w:eastAsia="Times New Roman" w:hAnsi="Poppins" w:cs="Poppins"/>
          <w:color w:val="161B4E"/>
          <w:lang w:eastAsia="en-GB"/>
        </w:rPr>
      </w:pPr>
      <w:r w:rsidRPr="00756628">
        <w:rPr>
          <w:rFonts w:ascii="Poppins" w:hAnsi="Poppins" w:cs="Poppins"/>
          <w:color w:val="161B4E"/>
        </w:rPr>
        <w:t>Add your address and telephone number to the top right corner.</w:t>
      </w:r>
    </w:p>
    <w:p w14:paraId="3A051464" w14:textId="2B175278" w:rsidR="00A11529" w:rsidRPr="00756628" w:rsidRDefault="00A11529" w:rsidP="00A11529">
      <w:pPr>
        <w:numPr>
          <w:ilvl w:val="0"/>
          <w:numId w:val="1"/>
        </w:numPr>
        <w:shd w:val="clear" w:color="auto" w:fill="FFFFFF"/>
        <w:ind w:hanging="168"/>
        <w:textAlignment w:val="baseline"/>
        <w:rPr>
          <w:rFonts w:ascii="Poppins" w:eastAsia="Times New Roman" w:hAnsi="Poppins" w:cs="Poppins"/>
          <w:color w:val="161B4E"/>
          <w:lang w:eastAsia="en-GB"/>
        </w:rPr>
      </w:pPr>
      <w:r w:rsidRPr="00756628">
        <w:rPr>
          <w:rFonts w:ascii="Poppins" w:hAnsi="Poppins" w:cs="Poppins"/>
          <w:color w:val="161B4E"/>
        </w:rPr>
        <w:t xml:space="preserve">Replace the email and web address with your </w:t>
      </w:r>
      <w:r w:rsidR="00756628" w:rsidRPr="00756628">
        <w:rPr>
          <w:rFonts w:ascii="Poppins" w:hAnsi="Poppins" w:cs="Poppins"/>
          <w:color w:val="161B4E"/>
        </w:rPr>
        <w:t>local area if needed.</w:t>
      </w:r>
    </w:p>
    <w:p w14:paraId="4138D47C" w14:textId="5548A9E1" w:rsidR="00756628" w:rsidRPr="00756628" w:rsidRDefault="00756628" w:rsidP="00A11529">
      <w:pPr>
        <w:numPr>
          <w:ilvl w:val="0"/>
          <w:numId w:val="1"/>
        </w:numPr>
        <w:shd w:val="clear" w:color="auto" w:fill="FFFFFF"/>
        <w:ind w:hanging="168"/>
        <w:textAlignment w:val="baseline"/>
        <w:rPr>
          <w:rFonts w:ascii="Poppins" w:eastAsia="Times New Roman" w:hAnsi="Poppins" w:cs="Poppins"/>
          <w:color w:val="161B4E"/>
          <w:lang w:eastAsia="en-GB"/>
        </w:rPr>
      </w:pPr>
      <w:r w:rsidRPr="00756628">
        <w:rPr>
          <w:rFonts w:ascii="Poppins" w:hAnsi="Poppins" w:cs="Poppins"/>
          <w:color w:val="161B4E"/>
        </w:rPr>
        <w:t>If you have your own charity number, please</w:t>
      </w:r>
      <w:r>
        <w:rPr>
          <w:rFonts w:ascii="Poppins" w:hAnsi="Poppins" w:cs="Poppins"/>
          <w:color w:val="161B4E"/>
        </w:rPr>
        <w:t xml:space="preserve"> remove The Guide Association numbers, and add yours</w:t>
      </w:r>
      <w:r w:rsidRPr="00756628">
        <w:rPr>
          <w:rFonts w:ascii="Poppins" w:hAnsi="Poppins" w:cs="Poppins"/>
          <w:color w:val="161B4E"/>
        </w:rPr>
        <w:t>.</w:t>
      </w:r>
    </w:p>
    <w:p w14:paraId="63DE7CF2" w14:textId="72924BC7" w:rsidR="00A11529" w:rsidRDefault="00A11529" w:rsidP="00DB7DEC">
      <w:pPr>
        <w:spacing w:before="240"/>
        <w:ind w:right="963"/>
      </w:pPr>
    </w:p>
    <w:p w14:paraId="785641D7" w14:textId="2F3DC67B" w:rsidR="00A11529" w:rsidRDefault="00A11529" w:rsidP="00A11529">
      <w:pPr>
        <w:spacing w:before="240"/>
        <w:ind w:right="963"/>
      </w:pPr>
    </w:p>
    <w:sectPr w:rsidR="00A11529" w:rsidSect="001E5B04">
      <w:headerReference w:type="default" r:id="rId11"/>
      <w:footerReference w:type="default" r:id="rId12"/>
      <w:pgSz w:w="11900" w:h="16840"/>
      <w:pgMar w:top="1204" w:right="1105" w:bottom="2205" w:left="1014" w:header="0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F408" w14:textId="77777777" w:rsidR="00341B79" w:rsidRDefault="00341B79" w:rsidP="00383C91">
      <w:r>
        <w:separator/>
      </w:r>
    </w:p>
  </w:endnote>
  <w:endnote w:type="continuationSeparator" w:id="0">
    <w:p w14:paraId="0989AED4" w14:textId="77777777" w:rsidR="00341B79" w:rsidRDefault="00341B79" w:rsidP="0038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6091" w14:textId="46A1CC68" w:rsidR="00383C91" w:rsidRPr="00A11529" w:rsidRDefault="00A11529" w:rsidP="00A11529">
    <w:pPr>
      <w:pStyle w:val="Footer"/>
      <w:ind w:left="-1014" w:right="-821"/>
      <w:jc w:val="center"/>
      <w:rPr>
        <w:rFonts w:ascii="Poppins" w:hAnsi="Poppins" w:cs="Poppins"/>
        <w:color w:val="161B4E"/>
        <w:sz w:val="16"/>
        <w:szCs w:val="16"/>
      </w:rPr>
    </w:pPr>
    <w:r w:rsidRPr="00A11529">
      <w:rPr>
        <w:rFonts w:ascii="Poppins" w:hAnsi="Poppins" w:cs="Poppins"/>
        <w:color w:val="161B4E"/>
        <w:sz w:val="16"/>
        <w:szCs w:val="16"/>
      </w:rPr>
      <w:t xml:space="preserve">E: </w:t>
    </w:r>
    <w:r w:rsidR="00756628" w:rsidRPr="00756628">
      <w:rPr>
        <w:rFonts w:ascii="Poppins" w:hAnsi="Poppins" w:cs="Poppins"/>
        <w:color w:val="161B4E"/>
        <w:sz w:val="16"/>
        <w:szCs w:val="16"/>
      </w:rPr>
      <w:t>info@girlguiding.org.uk</w:t>
    </w:r>
    <w:r w:rsidR="00756628">
      <w:rPr>
        <w:rFonts w:ascii="Poppins" w:hAnsi="Poppins" w:cs="Poppins"/>
        <w:color w:val="161B4E"/>
        <w:sz w:val="16"/>
        <w:szCs w:val="16"/>
      </w:rPr>
      <w:t xml:space="preserve">    </w:t>
    </w:r>
    <w:r w:rsidRPr="00A11529">
      <w:rPr>
        <w:rFonts w:ascii="Poppins" w:hAnsi="Poppins" w:cs="Poppins"/>
        <w:color w:val="161B4E"/>
        <w:sz w:val="16"/>
        <w:szCs w:val="16"/>
      </w:rPr>
      <w:t>W: girlguiding.org.uk</w:t>
    </w:r>
  </w:p>
  <w:p w14:paraId="1EBD959F" w14:textId="23E63756" w:rsidR="00A11529" w:rsidRPr="00A11529" w:rsidRDefault="00A11529" w:rsidP="00756628">
    <w:pPr>
      <w:pStyle w:val="Footer"/>
      <w:ind w:left="-1014" w:right="-821"/>
      <w:jc w:val="center"/>
      <w:rPr>
        <w:rFonts w:ascii="Poppins" w:hAnsi="Poppins" w:cs="Poppins"/>
        <w:color w:val="161B4E"/>
        <w:sz w:val="16"/>
        <w:szCs w:val="16"/>
      </w:rPr>
    </w:pPr>
    <w:r w:rsidRPr="00A11529">
      <w:rPr>
        <w:rFonts w:ascii="Poppins" w:hAnsi="Poppins" w:cs="Poppins"/>
        <w:color w:val="161B4E"/>
        <w:sz w:val="16"/>
        <w:szCs w:val="16"/>
      </w:rPr>
      <w:t>P</w:t>
    </w:r>
    <w:r w:rsidR="00D21F6B">
      <w:rPr>
        <w:rFonts w:ascii="Poppins" w:hAnsi="Poppins" w:cs="Poppins"/>
        <w:color w:val="161B4E"/>
        <w:sz w:val="16"/>
        <w:szCs w:val="16"/>
      </w:rPr>
      <w:t>atron</w:t>
    </w:r>
    <w:r w:rsidRPr="00A11529">
      <w:rPr>
        <w:rFonts w:ascii="Poppins" w:hAnsi="Poppins" w:cs="Poppins"/>
        <w:color w:val="161B4E"/>
        <w:sz w:val="16"/>
        <w:szCs w:val="16"/>
      </w:rPr>
      <w:t>: Her Royal Highness the Duchess of Edinburgh</w:t>
    </w:r>
    <w:r w:rsidR="00756628">
      <w:rPr>
        <w:rFonts w:ascii="Poppins" w:hAnsi="Poppins" w:cs="Poppins"/>
        <w:color w:val="161B4E"/>
        <w:sz w:val="16"/>
        <w:szCs w:val="16"/>
      </w:rPr>
      <w:t xml:space="preserve">    </w:t>
    </w:r>
    <w:r w:rsidRPr="00A11529">
      <w:rPr>
        <w:rFonts w:ascii="Poppins" w:hAnsi="Poppins" w:cs="Poppins"/>
        <w:color w:val="161B4E"/>
        <w:sz w:val="16"/>
        <w:szCs w:val="16"/>
      </w:rPr>
      <w:t>Chief guide: Tracey Foster</w:t>
    </w:r>
    <w:r w:rsidR="00756628">
      <w:rPr>
        <w:rFonts w:ascii="Poppins" w:hAnsi="Poppins" w:cs="Poppins"/>
        <w:color w:val="161B4E"/>
        <w:sz w:val="16"/>
        <w:szCs w:val="16"/>
      </w:rPr>
      <w:t xml:space="preserve">    </w:t>
    </w:r>
    <w:r w:rsidRPr="00A11529">
      <w:rPr>
        <w:rFonts w:ascii="Poppins" w:hAnsi="Poppins" w:cs="Poppins"/>
        <w:color w:val="161B4E"/>
        <w:sz w:val="16"/>
        <w:szCs w:val="16"/>
      </w:rPr>
      <w:t>Chief executive: Angela Salt OBE</w:t>
    </w:r>
  </w:p>
  <w:p w14:paraId="5A6AED3F" w14:textId="2B2C5BBC" w:rsidR="00A11529" w:rsidRPr="00A11529" w:rsidRDefault="00756628" w:rsidP="00A11529">
    <w:pPr>
      <w:pStyle w:val="Footer"/>
      <w:ind w:left="-1014" w:right="-821"/>
      <w:jc w:val="center"/>
      <w:rPr>
        <w:rFonts w:ascii="Poppins" w:hAnsi="Poppins" w:cs="Poppins"/>
        <w:color w:val="161B4E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56E011" wp14:editId="1D63A28E">
              <wp:simplePos x="0" y="0"/>
              <wp:positionH relativeFrom="page">
                <wp:align>center</wp:align>
              </wp:positionH>
              <wp:positionV relativeFrom="paragraph">
                <wp:posOffset>83012</wp:posOffset>
              </wp:positionV>
              <wp:extent cx="6429600" cy="0"/>
              <wp:effectExtent l="0" t="0" r="9525" b="12700"/>
              <wp:wrapNone/>
              <wp:docPr id="196309872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B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C945A0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6.55pt" to="506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" strokecolor="#007bc4" strokeweight="1pt">
              <v:stroke joinstyle="miter"/>
              <w10:wrap anchorx="page"/>
            </v:line>
          </w:pict>
        </mc:Fallback>
      </mc:AlternateContent>
    </w:r>
  </w:p>
  <w:p w14:paraId="03728503" w14:textId="443B1F4B" w:rsidR="00A11529" w:rsidRPr="00A11529" w:rsidRDefault="00A11529" w:rsidP="00A11529">
    <w:pPr>
      <w:pStyle w:val="Footer"/>
      <w:ind w:left="-1014" w:right="-821"/>
      <w:jc w:val="center"/>
      <w:rPr>
        <w:rFonts w:ascii="Poppins" w:hAnsi="Poppins" w:cs="Poppins"/>
        <w:color w:val="161B4E"/>
        <w:sz w:val="16"/>
        <w:szCs w:val="16"/>
      </w:rPr>
    </w:pPr>
    <w:r w:rsidRPr="00A11529">
      <w:rPr>
        <w:rFonts w:ascii="Poppins" w:hAnsi="Poppins" w:cs="Poppins"/>
        <w:color w:val="161B4E"/>
        <w:sz w:val="16"/>
        <w:szCs w:val="16"/>
      </w:rPr>
      <w:t xml:space="preserve">Girlguiding’s operating name is The Guide Association. </w:t>
    </w:r>
    <w:r w:rsidR="00756628" w:rsidRPr="00A11529">
      <w:rPr>
        <w:rFonts w:ascii="Poppins" w:hAnsi="Poppins" w:cs="Poppins"/>
        <w:color w:val="161B4E"/>
        <w:sz w:val="16"/>
        <w:szCs w:val="16"/>
      </w:rPr>
      <w:t>Incorporated</w:t>
    </w:r>
    <w:r w:rsidRPr="00A11529">
      <w:rPr>
        <w:rFonts w:ascii="Poppins" w:hAnsi="Poppins" w:cs="Poppins"/>
        <w:color w:val="161B4E"/>
        <w:sz w:val="16"/>
        <w:szCs w:val="16"/>
      </w:rPr>
      <w:t xml:space="preserve"> by Royal Charter</w:t>
    </w:r>
  </w:p>
  <w:p w14:paraId="0F65F036" w14:textId="577C1F93" w:rsidR="00A11529" w:rsidRPr="00A11529" w:rsidRDefault="00A11529" w:rsidP="00A11529">
    <w:pPr>
      <w:pStyle w:val="Footer"/>
      <w:ind w:left="-1014" w:right="-821"/>
      <w:jc w:val="center"/>
      <w:rPr>
        <w:rFonts w:ascii="Poppins" w:hAnsi="Poppins" w:cs="Poppins"/>
        <w:color w:val="161B4E"/>
        <w:sz w:val="16"/>
        <w:szCs w:val="16"/>
      </w:rPr>
    </w:pPr>
    <w:r w:rsidRPr="00A11529">
      <w:rPr>
        <w:rFonts w:ascii="Poppins" w:hAnsi="Poppins" w:cs="Poppins"/>
        <w:color w:val="161B4E"/>
        <w:sz w:val="16"/>
        <w:szCs w:val="16"/>
      </w:rPr>
      <w:t>Registered charity in England and Wales number 306016. Registered charity in Scotland number SC038436</w:t>
    </w:r>
  </w:p>
  <w:p w14:paraId="7C97DC97" w14:textId="4757830F" w:rsidR="00A11529" w:rsidRPr="00A11529" w:rsidRDefault="00A11529" w:rsidP="00A11529">
    <w:pPr>
      <w:pStyle w:val="Footer"/>
      <w:ind w:left="-1014" w:right="-821"/>
      <w:jc w:val="center"/>
      <w:rPr>
        <w:rFonts w:ascii="Poppins" w:hAnsi="Poppins" w:cs="Poppins"/>
        <w:sz w:val="16"/>
        <w:szCs w:val="16"/>
      </w:rPr>
    </w:pPr>
  </w:p>
  <w:p w14:paraId="50ED7931" w14:textId="2F589D8E" w:rsidR="00A11529" w:rsidRDefault="00A11529" w:rsidP="00A11529">
    <w:pPr>
      <w:pStyle w:val="Footer"/>
      <w:ind w:left="-1014" w:right="-821"/>
      <w:jc w:val="center"/>
    </w:pPr>
    <w:r>
      <w:rPr>
        <w:noProof/>
      </w:rPr>
      <w:drawing>
        <wp:inline distT="0" distB="0" distL="0" distR="0" wp14:anchorId="3FFBE492" wp14:editId="755EF8CF">
          <wp:extent cx="7511415" cy="540385"/>
          <wp:effectExtent l="0" t="0" r="0" b="5715"/>
          <wp:docPr id="4" name="Picture 4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computer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809"/>
                  <a:stretch/>
                </pic:blipFill>
                <pic:spPr bwMode="auto">
                  <a:xfrm>
                    <a:off x="0" y="0"/>
                    <a:ext cx="7511415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A6F7" w14:textId="77777777" w:rsidR="00341B79" w:rsidRDefault="00341B79" w:rsidP="00383C91">
      <w:r>
        <w:separator/>
      </w:r>
    </w:p>
  </w:footnote>
  <w:footnote w:type="continuationSeparator" w:id="0">
    <w:p w14:paraId="5B36329D" w14:textId="77777777" w:rsidR="00341B79" w:rsidRDefault="00341B79" w:rsidP="0038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6D43" w14:textId="298E9E25" w:rsidR="00DA49CE" w:rsidRDefault="00DA49CE" w:rsidP="00DA49CE">
    <w:pPr>
      <w:pStyle w:val="Header"/>
      <w:ind w:left="-993"/>
    </w:pPr>
  </w:p>
  <w:p w14:paraId="05DC091A" w14:textId="5F55C2D0" w:rsidR="00A11529" w:rsidRDefault="00A11529" w:rsidP="00DA49CE">
    <w:pPr>
      <w:pStyle w:val="Header"/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DDC61" wp14:editId="7E85DF4C">
              <wp:simplePos x="0" y="0"/>
              <wp:positionH relativeFrom="column">
                <wp:posOffset>4677258</wp:posOffset>
              </wp:positionH>
              <wp:positionV relativeFrom="paragraph">
                <wp:posOffset>138943</wp:posOffset>
              </wp:positionV>
              <wp:extent cx="1585748" cy="1322024"/>
              <wp:effectExtent l="0" t="0" r="14605" b="12065"/>
              <wp:wrapNone/>
              <wp:docPr id="11020276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5748" cy="13220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0F4A9F" w14:textId="5DB6524D" w:rsidR="00A11529" w:rsidRPr="00756628" w:rsidRDefault="00756628">
                          <w:pPr>
                            <w:rPr>
                              <w:rFonts w:ascii="Poppins" w:hAnsi="Poppins" w:cs="Poppins"/>
                              <w:color w:val="161B4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161B4E"/>
                              <w:sz w:val="22"/>
                              <w:szCs w:val="22"/>
                            </w:rPr>
                            <w:t>Replace this text box with</w:t>
                          </w:r>
                          <w:r w:rsidR="00A11529" w:rsidRPr="00756628">
                            <w:rPr>
                              <w:rFonts w:ascii="Poppins" w:hAnsi="Poppins" w:cs="Poppins"/>
                              <w:color w:val="161B4E"/>
                              <w:sz w:val="22"/>
                              <w:szCs w:val="22"/>
                            </w:rPr>
                            <w:t xml:space="preserve"> your localised logo</w:t>
                          </w:r>
                          <w:r>
                            <w:rPr>
                              <w:rFonts w:ascii="Poppins" w:hAnsi="Poppins" w:cs="Poppins"/>
                              <w:color w:val="161B4E"/>
                              <w:sz w:val="22"/>
                              <w:szCs w:val="22"/>
                            </w:rPr>
                            <w:t>.</w:t>
                          </w:r>
                        </w:p>
                        <w:p w14:paraId="0732AACA" w14:textId="244184DC" w:rsidR="00A11529" w:rsidRPr="00756628" w:rsidRDefault="00D21F6B">
                          <w:pPr>
                            <w:rPr>
                              <w:rFonts w:ascii="Poppins" w:hAnsi="Poppins" w:cs="Poppins"/>
                              <w:color w:val="161B4E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A11529" w:rsidRPr="00756628">
                              <w:rPr>
                                <w:rStyle w:val="Hyperlink"/>
                                <w:rFonts w:ascii="Poppins" w:hAnsi="Poppins" w:cs="Poppins"/>
                                <w:sz w:val="22"/>
                                <w:szCs w:val="22"/>
                              </w:rPr>
                              <w:t xml:space="preserve">Check it </w:t>
                            </w:r>
                            <w:r w:rsidR="00756628" w:rsidRPr="00756628">
                              <w:rPr>
                                <w:rStyle w:val="Hyperlink"/>
                                <w:rFonts w:ascii="Poppins" w:hAnsi="Poppins" w:cs="Poppins"/>
                                <w:sz w:val="22"/>
                                <w:szCs w:val="22"/>
                              </w:rPr>
                              <w:t xml:space="preserve">meets </w:t>
                            </w:r>
                            <w:r w:rsidR="00A11529" w:rsidRPr="00756628">
                              <w:rPr>
                                <w:rStyle w:val="Hyperlink"/>
                                <w:rFonts w:ascii="Poppins" w:hAnsi="Poppins" w:cs="Poppins"/>
                                <w:sz w:val="22"/>
                                <w:szCs w:val="22"/>
                              </w:rPr>
                              <w:t>the minimu</w:t>
                            </w:r>
                            <w:r w:rsidR="00756628" w:rsidRPr="00756628">
                              <w:rPr>
                                <w:rStyle w:val="Hyperlink"/>
                                <w:rFonts w:ascii="Poppins" w:hAnsi="Poppins" w:cs="Poppins"/>
                                <w:sz w:val="22"/>
                                <w:szCs w:val="22"/>
                              </w:rPr>
                              <w:t>m size.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DDC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8.3pt;margin-top:10.95pt;width:124.8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" fillcolor="white [3201]" strokeweight=".5pt">
              <v:textbox>
                <w:txbxContent>
                  <w:p w14:paraId="370F4A9F" w14:textId="5DB6524D" w:rsidR="00A11529" w:rsidRPr="00756628" w:rsidRDefault="00756628">
                    <w:pPr>
                      <w:rPr>
                        <w:rFonts w:ascii="Poppins" w:hAnsi="Poppins" w:cs="Poppins"/>
                        <w:color w:val="161B4E"/>
                        <w:sz w:val="22"/>
                        <w:szCs w:val="22"/>
                      </w:rPr>
                    </w:pPr>
                    <w:r>
                      <w:rPr>
                        <w:rFonts w:ascii="Poppins" w:hAnsi="Poppins" w:cs="Poppins"/>
                        <w:color w:val="161B4E"/>
                        <w:sz w:val="22"/>
                        <w:szCs w:val="22"/>
                      </w:rPr>
                      <w:t>Replace this text box with</w:t>
                    </w:r>
                    <w:r w:rsidR="00A11529" w:rsidRPr="00756628">
                      <w:rPr>
                        <w:rFonts w:ascii="Poppins" w:hAnsi="Poppins" w:cs="Poppins"/>
                        <w:color w:val="161B4E"/>
                        <w:sz w:val="22"/>
                        <w:szCs w:val="22"/>
                      </w:rPr>
                      <w:t xml:space="preserve"> your localised logo</w:t>
                    </w:r>
                    <w:r>
                      <w:rPr>
                        <w:rFonts w:ascii="Poppins" w:hAnsi="Poppins" w:cs="Poppins"/>
                        <w:color w:val="161B4E"/>
                        <w:sz w:val="22"/>
                        <w:szCs w:val="22"/>
                      </w:rPr>
                      <w:t>.</w:t>
                    </w:r>
                  </w:p>
                  <w:p w14:paraId="0732AACA" w14:textId="244184DC" w:rsidR="00A11529" w:rsidRPr="00756628" w:rsidRDefault="00756628">
                    <w:pPr>
                      <w:rPr>
                        <w:rFonts w:ascii="Poppins" w:hAnsi="Poppins" w:cs="Poppins"/>
                        <w:color w:val="161B4E"/>
                        <w:sz w:val="22"/>
                        <w:szCs w:val="22"/>
                      </w:rPr>
                    </w:pPr>
                    <w:hyperlink r:id="rId2" w:history="1">
                      <w:r w:rsidR="00A11529" w:rsidRPr="00756628">
                        <w:rPr>
                          <w:rStyle w:val="Hyperlink"/>
                          <w:rFonts w:ascii="Poppins" w:hAnsi="Poppins" w:cs="Poppins"/>
                          <w:sz w:val="22"/>
                          <w:szCs w:val="22"/>
                        </w:rPr>
                        <w:t xml:space="preserve">Check it </w:t>
                      </w:r>
                      <w:r w:rsidRPr="00756628">
                        <w:rPr>
                          <w:rStyle w:val="Hyperlink"/>
                          <w:rFonts w:ascii="Poppins" w:hAnsi="Poppins" w:cs="Poppins"/>
                          <w:sz w:val="22"/>
                          <w:szCs w:val="22"/>
                        </w:rPr>
                        <w:t xml:space="preserve">meets </w:t>
                      </w:r>
                      <w:r w:rsidR="00A11529" w:rsidRPr="00756628">
                        <w:rPr>
                          <w:rStyle w:val="Hyperlink"/>
                          <w:rFonts w:ascii="Poppins" w:hAnsi="Poppins" w:cs="Poppins"/>
                          <w:sz w:val="22"/>
                          <w:szCs w:val="22"/>
                        </w:rPr>
                        <w:t>the minimu</w:t>
                      </w:r>
                      <w:r w:rsidRPr="00756628">
                        <w:rPr>
                          <w:rStyle w:val="Hyperlink"/>
                          <w:rFonts w:ascii="Poppins" w:hAnsi="Poppins" w:cs="Poppins"/>
                          <w:sz w:val="22"/>
                          <w:szCs w:val="22"/>
                        </w:rPr>
                        <w:t>m size.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0E8B8BF6" w14:textId="77777777" w:rsidR="00A11529" w:rsidRDefault="00A11529" w:rsidP="00DA49CE">
    <w:pPr>
      <w:pStyle w:val="Header"/>
      <w:ind w:left="-993"/>
    </w:pPr>
  </w:p>
  <w:p w14:paraId="7C679287" w14:textId="77777777" w:rsidR="00A11529" w:rsidRDefault="00A11529" w:rsidP="00DA49CE">
    <w:pPr>
      <w:pStyle w:val="Header"/>
      <w:ind w:left="-993"/>
    </w:pPr>
  </w:p>
  <w:p w14:paraId="75B602B0" w14:textId="77777777" w:rsidR="00A11529" w:rsidRDefault="00A11529" w:rsidP="00DA49CE">
    <w:pPr>
      <w:pStyle w:val="Header"/>
      <w:ind w:left="-993"/>
    </w:pPr>
  </w:p>
  <w:p w14:paraId="1775261C" w14:textId="77777777" w:rsidR="00A11529" w:rsidRDefault="00A11529" w:rsidP="00DA49CE">
    <w:pPr>
      <w:pStyle w:val="Header"/>
      <w:ind w:left="-993"/>
    </w:pPr>
  </w:p>
  <w:p w14:paraId="3674C047" w14:textId="77777777" w:rsidR="00A11529" w:rsidRDefault="00A11529" w:rsidP="00DA49CE">
    <w:pPr>
      <w:pStyle w:val="Header"/>
      <w:ind w:left="-993"/>
    </w:pPr>
  </w:p>
  <w:p w14:paraId="1F9B4493" w14:textId="77777777" w:rsidR="00A11529" w:rsidRDefault="00A11529" w:rsidP="00DA49CE">
    <w:pPr>
      <w:pStyle w:val="Header"/>
      <w:ind w:left="-993"/>
    </w:pPr>
  </w:p>
  <w:p w14:paraId="4D1718D0" w14:textId="77777777" w:rsidR="00A11529" w:rsidRDefault="00A11529" w:rsidP="00DA49CE">
    <w:pPr>
      <w:pStyle w:val="Header"/>
      <w:ind w:left="-993"/>
    </w:pPr>
  </w:p>
  <w:p w14:paraId="7878DEEE" w14:textId="65FBE232" w:rsidR="00A11529" w:rsidRPr="00756628" w:rsidRDefault="00A11529" w:rsidP="00A11529">
    <w:pPr>
      <w:pStyle w:val="Header"/>
      <w:ind w:left="-993"/>
      <w:jc w:val="right"/>
      <w:rPr>
        <w:rFonts w:ascii="Poppins" w:hAnsi="Poppins" w:cs="Poppins"/>
        <w:color w:val="161B4E"/>
        <w:sz w:val="22"/>
        <w:szCs w:val="22"/>
      </w:rPr>
    </w:pPr>
    <w:r w:rsidRPr="00756628">
      <w:rPr>
        <w:rFonts w:ascii="Poppins" w:hAnsi="Poppins" w:cs="Poppins"/>
        <w:color w:val="161B4E"/>
        <w:sz w:val="22"/>
        <w:szCs w:val="22"/>
      </w:rPr>
      <w:t xml:space="preserve">Add your address </w:t>
    </w:r>
    <w:r w:rsidR="00756628" w:rsidRPr="00756628">
      <w:rPr>
        <w:rFonts w:ascii="Poppins" w:hAnsi="Poppins" w:cs="Poppins"/>
        <w:color w:val="161B4E"/>
        <w:sz w:val="22"/>
        <w:szCs w:val="22"/>
      </w:rPr>
      <w:t>here</w:t>
    </w:r>
    <w:r w:rsidR="00756628">
      <w:rPr>
        <w:rFonts w:ascii="Poppins" w:hAnsi="Poppins" w:cs="Poppins"/>
        <w:color w:val="161B4E"/>
        <w:sz w:val="22"/>
        <w:szCs w:val="22"/>
      </w:rPr>
      <w:t>,</w:t>
    </w:r>
  </w:p>
  <w:p w14:paraId="2C9D4050" w14:textId="7D05E3AA" w:rsidR="00A11529" w:rsidRPr="00756628" w:rsidRDefault="00756628" w:rsidP="00A11529">
    <w:pPr>
      <w:pStyle w:val="Header"/>
      <w:ind w:left="-993"/>
      <w:jc w:val="right"/>
      <w:rPr>
        <w:rFonts w:ascii="Poppins" w:hAnsi="Poppins" w:cs="Poppins"/>
        <w:color w:val="161B4E"/>
        <w:sz w:val="22"/>
        <w:szCs w:val="22"/>
      </w:rPr>
    </w:pPr>
    <w:r>
      <w:rPr>
        <w:rFonts w:ascii="Poppins" w:hAnsi="Poppins" w:cs="Poppins"/>
        <w:color w:val="161B4E"/>
        <w:sz w:val="22"/>
        <w:szCs w:val="22"/>
      </w:rPr>
      <w:t>including the</w:t>
    </w:r>
    <w:r w:rsidR="00A11529" w:rsidRPr="00756628">
      <w:rPr>
        <w:rFonts w:ascii="Poppins" w:hAnsi="Poppins" w:cs="Poppins"/>
        <w:color w:val="161B4E"/>
        <w:sz w:val="22"/>
        <w:szCs w:val="22"/>
      </w:rPr>
      <w:t xml:space="preserve"> post code</w:t>
    </w:r>
  </w:p>
  <w:p w14:paraId="5460453E" w14:textId="47F2C18F" w:rsidR="00A11529" w:rsidRPr="00756628" w:rsidRDefault="00A11529" w:rsidP="00A11529">
    <w:pPr>
      <w:pStyle w:val="Header"/>
      <w:ind w:left="-993"/>
      <w:jc w:val="right"/>
      <w:rPr>
        <w:rFonts w:ascii="Poppins" w:hAnsi="Poppins" w:cs="Poppins"/>
        <w:color w:val="161B4E"/>
        <w:sz w:val="22"/>
        <w:szCs w:val="22"/>
      </w:rPr>
    </w:pPr>
    <w:r w:rsidRPr="00756628">
      <w:rPr>
        <w:rFonts w:ascii="Poppins" w:hAnsi="Poppins" w:cs="Poppins"/>
        <w:color w:val="161B4E"/>
        <w:sz w:val="22"/>
        <w:szCs w:val="22"/>
      </w:rPr>
      <w:t>T: XXXXX XXXXXX</w:t>
    </w:r>
  </w:p>
  <w:p w14:paraId="01A02857" w14:textId="77777777" w:rsidR="00A11529" w:rsidRPr="00DA49CE" w:rsidRDefault="00A11529" w:rsidP="00DA49CE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32DB"/>
    <w:multiLevelType w:val="multilevel"/>
    <w:tmpl w:val="859C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410D2"/>
    <w:multiLevelType w:val="hybridMultilevel"/>
    <w:tmpl w:val="F40615F8"/>
    <w:lvl w:ilvl="0" w:tplc="6E3EC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42950">
    <w:abstractNumId w:val="0"/>
  </w:num>
  <w:num w:numId="2" w16cid:durableId="110226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91"/>
    <w:rsid w:val="00073E2C"/>
    <w:rsid w:val="000D6C75"/>
    <w:rsid w:val="00186FF3"/>
    <w:rsid w:val="001E5B04"/>
    <w:rsid w:val="00237105"/>
    <w:rsid w:val="00341B79"/>
    <w:rsid w:val="00383C91"/>
    <w:rsid w:val="003C67BC"/>
    <w:rsid w:val="004725F1"/>
    <w:rsid w:val="004C3805"/>
    <w:rsid w:val="00756628"/>
    <w:rsid w:val="008D5692"/>
    <w:rsid w:val="009A7F49"/>
    <w:rsid w:val="00A11529"/>
    <w:rsid w:val="00CC3778"/>
    <w:rsid w:val="00D1790B"/>
    <w:rsid w:val="00D21F6B"/>
    <w:rsid w:val="00DA49CE"/>
    <w:rsid w:val="00DB7DEC"/>
    <w:rsid w:val="00EA14F0"/>
    <w:rsid w:val="00F64414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E73D2"/>
  <w15:chartTrackingRefBased/>
  <w15:docId w15:val="{B67E8376-05E8-1245-A731-B98BF03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91"/>
  </w:style>
  <w:style w:type="paragraph" w:styleId="Footer">
    <w:name w:val="footer"/>
    <w:basedOn w:val="Normal"/>
    <w:link w:val="FooterChar"/>
    <w:uiPriority w:val="99"/>
    <w:unhideWhenUsed/>
    <w:rsid w:val="00383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91"/>
  </w:style>
  <w:style w:type="paragraph" w:styleId="NormalWeb">
    <w:name w:val="Normal (Web)"/>
    <w:basedOn w:val="Normal"/>
    <w:uiPriority w:val="99"/>
    <w:semiHidden/>
    <w:unhideWhenUsed/>
    <w:rsid w:val="00DA49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11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irlguiding.org.uk/information-for-volunteers/resources/our-brand-and-how-to-use-it/create-a-resour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irlguiding.org.uk/globalassets/docs-and-resources/branding-and-resources/brand-guidelines.pdf" TargetMode="External"/><Relationship Id="rId1" Type="http://schemas.openxmlformats.org/officeDocument/2006/relationships/hyperlink" Target="https://www.girlguiding.org.uk/globalassets/docs-and-resources/branding-and-resources/brand-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11cbc-273a-41c7-8bff-e9f3af0ee5af">
      <Terms xmlns="http://schemas.microsoft.com/office/infopath/2007/PartnerControls"/>
    </lcf76f155ced4ddcb4097134ff3c332f>
    <TaxCatchAll xmlns="22762e23-b772-43e2-a6d5-d5339db7b4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B0E7355F59645B9D7C3F0242EE6FB" ma:contentTypeVersion="9" ma:contentTypeDescription="Create a new document." ma:contentTypeScope="" ma:versionID="79e33fb9cd5a9c92efb9dcec77bcf585">
  <xsd:schema xmlns:xsd="http://www.w3.org/2001/XMLSchema" xmlns:xs="http://www.w3.org/2001/XMLSchema" xmlns:p="http://schemas.microsoft.com/office/2006/metadata/properties" xmlns:ns2="05511cbc-273a-41c7-8bff-e9f3af0ee5af" xmlns:ns3="22762e23-b772-43e2-a6d5-d5339db7b4dc" targetNamespace="http://schemas.microsoft.com/office/2006/metadata/properties" ma:root="true" ma:fieldsID="cd6778cac4c0be331c674628f3d63788" ns2:_="" ns3:_="">
    <xsd:import namespace="05511cbc-273a-41c7-8bff-e9f3af0ee5af"/>
    <xsd:import namespace="22762e23-b772-43e2-a6d5-d5339db7b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1cbc-273a-41c7-8bff-e9f3af0ee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2e23-b772-43e2-a6d5-d5339db7b4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3a77374-2979-45e4-b822-a270436b1746}" ma:internalName="TaxCatchAll" ma:showField="CatchAllData" ma:web="22762e23-b772-43e2-a6d5-d5339db7b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CFC6D-7166-402A-BFF7-7C8B6663E09F}">
  <ds:schemaRefs>
    <ds:schemaRef ds:uri="http://schemas.microsoft.com/office/2006/metadata/properties"/>
    <ds:schemaRef ds:uri="http://schemas.microsoft.com/office/infopath/2007/PartnerControls"/>
    <ds:schemaRef ds:uri="05511cbc-273a-41c7-8bff-e9f3af0ee5af"/>
    <ds:schemaRef ds:uri="22762e23-b772-43e2-a6d5-d5339db7b4dc"/>
  </ds:schemaRefs>
</ds:datastoreItem>
</file>

<file path=customXml/itemProps2.xml><?xml version="1.0" encoding="utf-8"?>
<ds:datastoreItem xmlns:ds="http://schemas.openxmlformats.org/officeDocument/2006/customXml" ds:itemID="{30DE6137-268A-49BA-9FD7-2389C45C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11cbc-273a-41c7-8bff-e9f3af0ee5af"/>
    <ds:schemaRef ds:uri="22762e23-b772-43e2-a6d5-d5339db7b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350EE-4936-411D-A3F1-1173598F2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Reynolds</cp:lastModifiedBy>
  <cp:revision>3</cp:revision>
  <dcterms:created xsi:type="dcterms:W3CDTF">2023-06-16T10:00:00Z</dcterms:created>
  <dcterms:modified xsi:type="dcterms:W3CDTF">2025-02-19T11:41:00Z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0x0101009FFB0E7355F59645B9D7C3F0242EE6FB</vt:lpwstr>
  </property>
</Properties>
</file>